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8A" w:rsidRDefault="00AD6DA5" w:rsidP="00AD6DA5">
      <w:pPr>
        <w:ind w:left="1440"/>
        <w:rPr>
          <w:rFonts w:ascii="Comic Sans MS" w:hAnsi="Comic Sans MS"/>
          <w:b/>
          <w:color w:val="0000CC"/>
          <w:sz w:val="36"/>
          <w:szCs w:val="36"/>
        </w:rPr>
      </w:pPr>
      <w:r>
        <w:rPr>
          <w:rFonts w:ascii="Tahoma" w:hAnsi="Tahoma" w:cs="Tahoma"/>
          <w:noProof/>
          <w:color w:val="000000"/>
          <w:lang w:eastAsia="en-CA"/>
        </w:rPr>
        <w:drawing>
          <wp:anchor distT="0" distB="0" distL="0" distR="0" simplePos="0" relativeHeight="251671552" behindDoc="0" locked="0" layoutInCell="1" allowOverlap="0" wp14:anchorId="6BC05F4F" wp14:editId="4E154A04">
            <wp:simplePos x="0" y="0"/>
            <wp:positionH relativeFrom="column">
              <wp:posOffset>-113665</wp:posOffset>
            </wp:positionH>
            <wp:positionV relativeFrom="line">
              <wp:posOffset>7620</wp:posOffset>
            </wp:positionV>
            <wp:extent cx="1345565" cy="753110"/>
            <wp:effectExtent l="0" t="0" r="6985" b="8890"/>
            <wp:wrapSquare wrapText="bothSides"/>
            <wp:docPr id="12" name="Picture 12" descr="http://insidenet.interiorhealth.ca/printing/PublishingImages/i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net.interiorhealth.ca/printing/PublishingImages/ih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556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color w:val="0000CC"/>
          <w:sz w:val="36"/>
          <w:szCs w:val="36"/>
        </w:rPr>
        <w:t xml:space="preserve"> </w:t>
      </w:r>
      <w:r w:rsidR="00606136" w:rsidRPr="00185B58">
        <w:rPr>
          <w:rFonts w:ascii="Comic Sans MS" w:hAnsi="Comic Sans MS"/>
          <w:b/>
          <w:color w:val="0000CC"/>
          <w:sz w:val="36"/>
          <w:szCs w:val="36"/>
        </w:rPr>
        <w:t>HEALTH PROMOTING SCHOOLS</w:t>
      </w:r>
    </w:p>
    <w:p w:rsidR="00606136" w:rsidRPr="00185B58" w:rsidRDefault="00AD6DA5" w:rsidP="00AD6DA5">
      <w:pPr>
        <w:rPr>
          <w:rFonts w:ascii="Comic Sans MS" w:hAnsi="Comic Sans MS"/>
          <w:b/>
          <w:color w:val="0000CC"/>
          <w:sz w:val="36"/>
          <w:szCs w:val="36"/>
        </w:rPr>
      </w:pPr>
      <w:r>
        <w:rPr>
          <w:rFonts w:ascii="Comic Sans MS" w:hAnsi="Comic Sans MS"/>
          <w:b/>
          <w:color w:val="0000CC"/>
          <w:sz w:val="36"/>
          <w:szCs w:val="36"/>
        </w:rPr>
        <w:t xml:space="preserve">          </w:t>
      </w:r>
      <w:r w:rsidR="009C718A" w:rsidRPr="00185B58">
        <w:rPr>
          <w:rFonts w:ascii="Comic Sans MS" w:hAnsi="Comic Sans MS"/>
          <w:b/>
          <w:color w:val="0000CC"/>
          <w:sz w:val="36"/>
          <w:szCs w:val="36"/>
        </w:rPr>
        <w:t>NEWSLETTER</w:t>
      </w:r>
    </w:p>
    <w:p w:rsidR="00606136" w:rsidRDefault="007C79A7" w:rsidP="004F7678">
      <w:pPr>
        <w:jc w:val="center"/>
        <w:rPr>
          <w:rFonts w:ascii="Comic Sans MS" w:hAnsi="Comic Sans MS"/>
          <w:b/>
          <w:color w:val="0000CC"/>
          <w:sz w:val="36"/>
          <w:szCs w:val="36"/>
        </w:rPr>
      </w:pPr>
      <w:r>
        <w:rPr>
          <w:rFonts w:ascii="Comic Sans MS" w:hAnsi="Comic Sans MS"/>
          <w:b/>
          <w:color w:val="0000CC"/>
          <w:sz w:val="36"/>
          <w:szCs w:val="36"/>
        </w:rPr>
        <w:t xml:space="preserve">MARCH </w:t>
      </w:r>
      <w:r w:rsidR="00750558">
        <w:rPr>
          <w:rFonts w:ascii="Comic Sans MS" w:hAnsi="Comic Sans MS"/>
          <w:b/>
          <w:color w:val="0000CC"/>
          <w:sz w:val="36"/>
          <w:szCs w:val="36"/>
        </w:rPr>
        <w:t>2015</w:t>
      </w:r>
    </w:p>
    <w:p w:rsidR="007A2F7D" w:rsidRDefault="007A2F7D" w:rsidP="004F7678">
      <w:pPr>
        <w:jc w:val="center"/>
        <w:rPr>
          <w:rFonts w:ascii="Comic Sans MS" w:hAnsi="Comic Sans MS"/>
          <w:b/>
          <w:color w:val="0000CC"/>
          <w:sz w:val="36"/>
          <w:szCs w:val="36"/>
        </w:rPr>
      </w:pPr>
    </w:p>
    <w:p w:rsidR="007A2F7D" w:rsidRDefault="00833E14" w:rsidP="004F7678">
      <w:pPr>
        <w:jc w:val="center"/>
        <w:rPr>
          <w:rFonts w:ascii="Comic Sans MS" w:hAnsi="Comic Sans MS"/>
          <w:b/>
          <w:color w:val="0000CC"/>
          <w:sz w:val="36"/>
          <w:szCs w:val="36"/>
        </w:rPr>
      </w:pPr>
      <w:r>
        <w:rPr>
          <w:rFonts w:ascii="Comic Sans MS" w:hAnsi="Comic Sans MS"/>
          <w:b/>
          <w:color w:val="0000CC"/>
          <w:sz w:val="36"/>
          <w:szCs w:val="36"/>
        </w:rPr>
        <w:t xml:space="preserve">          </w:t>
      </w:r>
      <w:r w:rsidRPr="00654F05">
        <w:rPr>
          <w:rFonts w:ascii="Comic Sans MS" w:hAnsi="Comic Sans MS"/>
          <w:b/>
          <w:color w:val="0000CC"/>
          <w:sz w:val="32"/>
          <w:szCs w:val="32"/>
        </w:rPr>
        <w:t>ADOLES</w:t>
      </w:r>
      <w:r w:rsidR="007A2F7D" w:rsidRPr="00654F05">
        <w:rPr>
          <w:rFonts w:ascii="Comic Sans MS" w:hAnsi="Comic Sans MS"/>
          <w:b/>
          <w:color w:val="0000CC"/>
          <w:sz w:val="32"/>
          <w:szCs w:val="32"/>
        </w:rPr>
        <w:t>CENT HEALTH SURVEY</w:t>
      </w:r>
      <w:r>
        <w:rPr>
          <w:rFonts w:ascii="Comic Sans MS" w:hAnsi="Comic Sans MS"/>
          <w:b/>
          <w:color w:val="0000CC"/>
          <w:sz w:val="36"/>
          <w:szCs w:val="36"/>
        </w:rPr>
        <w:t xml:space="preserve">    </w:t>
      </w:r>
      <w:r>
        <w:rPr>
          <w:noProof/>
          <w:lang w:eastAsia="en-CA"/>
        </w:rPr>
        <w:drawing>
          <wp:inline distT="0" distB="0" distL="0" distR="0" wp14:anchorId="74C2CE08" wp14:editId="706708E2">
            <wp:extent cx="714375" cy="677012"/>
            <wp:effectExtent l="0" t="0" r="0" b="8890"/>
            <wp:docPr id="1" name="Picture 1" descr="http://www.clker.com/cliparts/O/U/c/p/6/p/new-blue-splash-in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O/U/c/p/6/p/new-blue-splash-ink-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677012"/>
                    </a:xfrm>
                    <a:prstGeom prst="rect">
                      <a:avLst/>
                    </a:prstGeom>
                    <a:noFill/>
                    <a:ln>
                      <a:noFill/>
                    </a:ln>
                  </pic:spPr>
                </pic:pic>
              </a:graphicData>
            </a:graphic>
          </wp:inline>
        </w:drawing>
      </w:r>
    </w:p>
    <w:p w:rsidR="00833E14" w:rsidRPr="003F1380" w:rsidRDefault="00833E14" w:rsidP="00833E14">
      <w:pPr>
        <w:rPr>
          <w:rFonts w:cstheme="minorHAnsi"/>
          <w:b/>
          <w:bCs/>
          <w:color w:val="FF0000"/>
          <w:sz w:val="24"/>
          <w:szCs w:val="24"/>
          <w:lang w:val="en-US"/>
        </w:rPr>
      </w:pPr>
      <w:r w:rsidRPr="003F1380">
        <w:rPr>
          <w:rFonts w:cstheme="minorHAnsi"/>
          <w:b/>
          <w:bCs/>
          <w:color w:val="FF0000"/>
          <w:sz w:val="24"/>
          <w:szCs w:val="24"/>
          <w:lang w:val="en-US"/>
        </w:rPr>
        <w:t>Partnerships and Services</w:t>
      </w:r>
    </w:p>
    <w:p w:rsidR="000C1E72" w:rsidRPr="003F1380" w:rsidRDefault="00833E14" w:rsidP="007A2F7D">
      <w:pPr>
        <w:rPr>
          <w:rFonts w:ascii="Comic Sans MS" w:hAnsi="Comic Sans MS"/>
          <w:b/>
          <w:color w:val="0000CC"/>
          <w:sz w:val="28"/>
          <w:szCs w:val="28"/>
        </w:rPr>
      </w:pPr>
      <w:r w:rsidRPr="003F1380">
        <w:rPr>
          <w:rFonts w:eastAsia="Times New Roman" w:cstheme="minorHAnsi"/>
          <w:b/>
          <w:color w:val="000000"/>
          <w:sz w:val="24"/>
          <w:szCs w:val="24"/>
          <w:lang w:val="en" w:eastAsia="en-CA"/>
        </w:rPr>
        <w:t xml:space="preserve">Regional </w:t>
      </w:r>
      <w:r w:rsidR="00C81BEB" w:rsidRPr="003F1380">
        <w:rPr>
          <w:rFonts w:eastAsia="Times New Roman" w:cstheme="minorHAnsi"/>
          <w:b/>
          <w:color w:val="000000"/>
          <w:sz w:val="24"/>
          <w:szCs w:val="24"/>
          <w:lang w:val="en" w:eastAsia="en-CA"/>
        </w:rPr>
        <w:t xml:space="preserve">Reports </w:t>
      </w:r>
      <w:r w:rsidR="00C81BEB" w:rsidRPr="003F1380">
        <w:rPr>
          <w:rFonts w:eastAsia="Times New Roman" w:cstheme="minorHAnsi"/>
          <w:color w:val="000000"/>
          <w:lang w:val="en" w:eastAsia="en-CA"/>
        </w:rPr>
        <w:t>for</w:t>
      </w:r>
      <w:r w:rsidR="007A2F7D" w:rsidRPr="003F1380">
        <w:rPr>
          <w:rFonts w:eastAsia="Times New Roman" w:cstheme="minorHAnsi"/>
          <w:color w:val="000000"/>
          <w:lang w:val="en" w:eastAsia="en-CA"/>
        </w:rPr>
        <w:t xml:space="preserve"> each of the Health Service Delivery Areas in Interior Health are now available on the McCreary Centre Society Website. </w:t>
      </w:r>
      <w:r w:rsidR="007A2F7D" w:rsidRPr="003F1380">
        <w:rPr>
          <w:rFonts w:cstheme="minorHAnsi"/>
          <w:b/>
          <w:color w:val="0000CC"/>
        </w:rPr>
        <w:t xml:space="preserve"> </w:t>
      </w:r>
      <w:r w:rsidR="007A2F7D" w:rsidRPr="003F1380">
        <w:rPr>
          <w:rFonts w:eastAsia="Times New Roman" w:cstheme="minorHAnsi"/>
          <w:color w:val="000000"/>
          <w:lang w:val="en" w:eastAsia="en-CA"/>
        </w:rPr>
        <w:t>To access the reports go to:</w:t>
      </w:r>
      <w:r w:rsidR="007A2F7D" w:rsidRPr="003F1380">
        <w:rPr>
          <w:rFonts w:ascii="Verdana" w:eastAsia="Times New Roman" w:hAnsi="Verdana" w:cs="Times New Roman"/>
          <w:color w:val="000000"/>
          <w:sz w:val="17"/>
          <w:szCs w:val="17"/>
          <w:lang w:val="en" w:eastAsia="en-CA"/>
        </w:rPr>
        <w:t xml:space="preserve"> </w:t>
      </w:r>
      <w:hyperlink r:id="rId11" w:history="1">
        <w:r w:rsidR="007A2F7D" w:rsidRPr="003F1380">
          <w:rPr>
            <w:rStyle w:val="Hyperlink"/>
            <w:rFonts w:ascii="Comic Sans MS" w:hAnsi="Comic Sans MS"/>
            <w:b/>
            <w:sz w:val="20"/>
            <w:szCs w:val="20"/>
          </w:rPr>
          <w:t>2013 AHS Reports</w:t>
        </w:r>
      </w:hyperlink>
    </w:p>
    <w:p w:rsidR="007A2F7D" w:rsidRPr="003F1380" w:rsidRDefault="007A2F7D" w:rsidP="003D62EA">
      <w:pPr>
        <w:jc w:val="center"/>
        <w:rPr>
          <w:rFonts w:ascii="Comic Sans MS" w:hAnsi="Comic Sans MS"/>
          <w:b/>
          <w:color w:val="0000CC"/>
          <w:sz w:val="32"/>
          <w:szCs w:val="32"/>
        </w:rPr>
      </w:pPr>
    </w:p>
    <w:p w:rsidR="00545DED" w:rsidRPr="003F1380" w:rsidRDefault="007A2F7D" w:rsidP="00FB3B36">
      <w:pPr>
        <w:jc w:val="center"/>
        <w:rPr>
          <w:rFonts w:ascii="Comic Sans MS" w:hAnsi="Comic Sans MS"/>
          <w:b/>
          <w:color w:val="0000CC"/>
          <w:sz w:val="32"/>
          <w:szCs w:val="32"/>
        </w:rPr>
      </w:pPr>
      <w:r w:rsidRPr="003F1380">
        <w:rPr>
          <w:rFonts w:ascii="Comic Sans MS" w:hAnsi="Comic Sans MS"/>
          <w:b/>
          <w:color w:val="0000CC"/>
          <w:sz w:val="32"/>
          <w:szCs w:val="32"/>
        </w:rPr>
        <w:t xml:space="preserve">ACTION </w:t>
      </w:r>
      <w:r w:rsidR="00C54BB8" w:rsidRPr="003F1380">
        <w:rPr>
          <w:rFonts w:ascii="Comic Sans MS" w:hAnsi="Comic Sans MS"/>
          <w:b/>
          <w:color w:val="0000CC"/>
          <w:sz w:val="32"/>
          <w:szCs w:val="32"/>
        </w:rPr>
        <w:t>GRANT</w:t>
      </w:r>
      <w:r w:rsidRPr="003F1380">
        <w:rPr>
          <w:rFonts w:ascii="Comic Sans MS" w:hAnsi="Comic Sans MS"/>
          <w:b/>
          <w:color w:val="0000CC"/>
          <w:sz w:val="32"/>
          <w:szCs w:val="32"/>
        </w:rPr>
        <w:t>S</w:t>
      </w:r>
      <w:r w:rsidR="003301BC" w:rsidRPr="003F1380">
        <w:rPr>
          <w:rFonts w:ascii="Comic Sans MS" w:hAnsi="Comic Sans MS"/>
          <w:b/>
          <w:color w:val="0000CC"/>
          <w:sz w:val="32"/>
          <w:szCs w:val="32"/>
        </w:rPr>
        <w:t xml:space="preserve"> FOR YOUTH</w:t>
      </w:r>
    </w:p>
    <w:p w:rsidR="00041940" w:rsidRPr="003F1380" w:rsidRDefault="00041940" w:rsidP="001F6702">
      <w:pPr>
        <w:rPr>
          <w:rFonts w:cstheme="minorHAnsi"/>
          <w:b/>
          <w:bCs/>
          <w:color w:val="FF0000"/>
          <w:sz w:val="24"/>
          <w:szCs w:val="24"/>
          <w:lang w:val="en-US"/>
        </w:rPr>
      </w:pPr>
      <w:r w:rsidRPr="003F1380">
        <w:rPr>
          <w:rFonts w:cstheme="minorHAnsi"/>
          <w:b/>
          <w:bCs/>
          <w:color w:val="FF0000"/>
          <w:sz w:val="24"/>
          <w:szCs w:val="24"/>
          <w:lang w:val="en-US"/>
        </w:rPr>
        <w:t>Partnerships and Services</w:t>
      </w:r>
    </w:p>
    <w:p w:rsidR="00C54BB8" w:rsidRPr="003F1380" w:rsidRDefault="00C54BB8" w:rsidP="001F6702">
      <w:pPr>
        <w:shd w:val="clear" w:color="auto" w:fill="FFFFFF"/>
        <w:spacing w:before="100" w:beforeAutospacing="1" w:after="100" w:afterAutospacing="1"/>
        <w:outlineLvl w:val="2"/>
        <w:rPr>
          <w:rFonts w:eastAsia="Times New Roman" w:cstheme="minorHAnsi"/>
          <w:b/>
          <w:bCs/>
          <w:color w:val="000000"/>
          <w:lang w:val="en" w:eastAsia="en-CA"/>
        </w:rPr>
      </w:pPr>
      <w:r w:rsidRPr="003F1380">
        <w:rPr>
          <w:rFonts w:eastAsia="Times New Roman" w:cstheme="minorHAnsi"/>
          <w:b/>
          <w:bCs/>
          <w:color w:val="000000"/>
          <w:sz w:val="24"/>
          <w:szCs w:val="24"/>
          <w:lang w:val="en" w:eastAsia="en-CA"/>
        </w:rPr>
        <w:t>Youth Action Grants</w:t>
      </w:r>
      <w:r w:rsidRPr="003F1380">
        <w:rPr>
          <w:rFonts w:eastAsia="Times New Roman" w:cstheme="minorHAnsi"/>
          <w:b/>
          <w:bCs/>
          <w:color w:val="000000"/>
          <w:lang w:val="en" w:eastAsia="en-CA"/>
        </w:rPr>
        <w:t xml:space="preserve"> (YAG)</w:t>
      </w:r>
      <w:r w:rsidRPr="003F1380">
        <w:rPr>
          <w:rFonts w:eastAsia="Times New Roman" w:cstheme="minorHAnsi"/>
          <w:color w:val="000000"/>
          <w:lang w:val="en" w:eastAsia="en-CA"/>
        </w:rPr>
        <w:t xml:space="preserve"> are a project of the McCreary Youth Advisory &amp; Action Council (YAC). The YAGs were created to provide BC youth (ages 12-19) from school districts that participated in the 2013 BC Adolescent Health Survey, the opportunity to deliver a project which aims to improve youth health in their school or community.</w:t>
      </w:r>
      <w:r w:rsidR="007A2F7D" w:rsidRPr="003F1380">
        <w:rPr>
          <w:rFonts w:eastAsia="Times New Roman" w:cstheme="minorHAnsi"/>
          <w:color w:val="000000"/>
          <w:lang w:val="en" w:eastAsia="en-CA"/>
        </w:rPr>
        <w:t xml:space="preserve"> For more information and to apply </w:t>
      </w:r>
      <w:r w:rsidR="00833E14" w:rsidRPr="003F1380">
        <w:rPr>
          <w:rFonts w:eastAsia="Times New Roman" w:cstheme="minorHAnsi"/>
          <w:bCs/>
          <w:color w:val="000000"/>
          <w:lang w:val="en" w:eastAsia="en-CA"/>
        </w:rPr>
        <w:t xml:space="preserve">for </w:t>
      </w:r>
      <w:r w:rsidR="00833E14" w:rsidRPr="003F1380">
        <w:rPr>
          <w:rFonts w:eastAsia="Times New Roman" w:cstheme="minorHAnsi"/>
          <w:b/>
          <w:bCs/>
          <w:color w:val="000000"/>
          <w:sz w:val="24"/>
          <w:szCs w:val="24"/>
          <w:lang w:val="en" w:eastAsia="en-CA"/>
        </w:rPr>
        <w:t>grants up to $500</w:t>
      </w:r>
      <w:r w:rsidR="00833E14" w:rsidRPr="003F1380">
        <w:rPr>
          <w:rFonts w:eastAsia="Times New Roman" w:cstheme="minorHAnsi"/>
          <w:bCs/>
          <w:color w:val="000000"/>
          <w:lang w:val="en" w:eastAsia="en-CA"/>
        </w:rPr>
        <w:t xml:space="preserve"> for youth-led projects</w:t>
      </w:r>
      <w:r w:rsidR="00833E14" w:rsidRPr="003F1380">
        <w:rPr>
          <w:rFonts w:eastAsia="Times New Roman" w:cstheme="minorHAnsi"/>
          <w:color w:val="000000"/>
          <w:lang w:val="en" w:eastAsia="en-CA"/>
        </w:rPr>
        <w:t xml:space="preserve"> </w:t>
      </w:r>
      <w:r w:rsidR="007A2F7D" w:rsidRPr="003F1380">
        <w:rPr>
          <w:rFonts w:eastAsia="Times New Roman" w:cstheme="minorHAnsi"/>
          <w:color w:val="000000"/>
          <w:lang w:val="en" w:eastAsia="en-CA"/>
        </w:rPr>
        <w:t>see:</w:t>
      </w:r>
      <w:r w:rsidRPr="003F1380">
        <w:rPr>
          <w:rFonts w:eastAsia="Times New Roman" w:cstheme="minorHAnsi"/>
          <w:color w:val="000000"/>
          <w:lang w:val="en" w:eastAsia="en-CA"/>
        </w:rPr>
        <w:t xml:space="preserve"> </w:t>
      </w:r>
      <w:hyperlink r:id="rId12" w:history="1">
        <w:r w:rsidR="007A2F7D" w:rsidRPr="003F1380">
          <w:rPr>
            <w:rStyle w:val="Hyperlink"/>
            <w:rFonts w:ascii="Comic Sans MS" w:hAnsi="Comic Sans MS" w:cstheme="minorHAnsi"/>
            <w:b/>
            <w:bCs/>
            <w:sz w:val="20"/>
            <w:szCs w:val="20"/>
            <w:lang w:val="en-US"/>
          </w:rPr>
          <w:t xml:space="preserve">Youth Action Grants </w:t>
        </w:r>
      </w:hyperlink>
    </w:p>
    <w:p w:rsidR="0008023A" w:rsidRPr="003F1380" w:rsidRDefault="0008023A" w:rsidP="0008023A">
      <w:pPr>
        <w:shd w:val="clear" w:color="auto" w:fill="FFFFFF"/>
        <w:spacing w:before="75" w:after="255"/>
        <w:jc w:val="center"/>
        <w:rPr>
          <w:rFonts w:ascii="Comic Sans MS" w:hAnsi="Comic Sans MS"/>
          <w:b/>
          <w:bCs/>
          <w:color w:val="0000CC"/>
          <w:sz w:val="32"/>
          <w:szCs w:val="32"/>
        </w:rPr>
      </w:pPr>
    </w:p>
    <w:p w:rsidR="0008023A" w:rsidRPr="003F1380" w:rsidRDefault="0008023A" w:rsidP="0008023A">
      <w:pPr>
        <w:shd w:val="clear" w:color="auto" w:fill="FFFFFF"/>
        <w:spacing w:before="75" w:after="255"/>
        <w:jc w:val="center"/>
        <w:rPr>
          <w:rFonts w:ascii="Comic Sans MS" w:hAnsi="Comic Sans MS"/>
          <w:b/>
          <w:bCs/>
          <w:color w:val="0000CC"/>
          <w:sz w:val="32"/>
          <w:szCs w:val="32"/>
        </w:rPr>
      </w:pPr>
      <w:r w:rsidRPr="003F1380">
        <w:rPr>
          <w:rFonts w:ascii="Comic Sans MS" w:hAnsi="Comic Sans MS"/>
          <w:b/>
          <w:bCs/>
          <w:color w:val="0000CC"/>
          <w:sz w:val="32"/>
          <w:szCs w:val="32"/>
        </w:rPr>
        <w:t>CONCUSSION AWARENESS TRAINING</w:t>
      </w:r>
    </w:p>
    <w:p w:rsidR="0008023A" w:rsidRPr="003F1380" w:rsidRDefault="0008023A" w:rsidP="0008023A">
      <w:pPr>
        <w:rPr>
          <w:rFonts w:cs="Calibri"/>
          <w:b/>
          <w:iCs/>
          <w:color w:val="FF0000"/>
          <w:sz w:val="24"/>
          <w:szCs w:val="24"/>
        </w:rPr>
      </w:pPr>
      <w:r w:rsidRPr="003F1380">
        <w:rPr>
          <w:rFonts w:cs="Calibri"/>
          <w:b/>
          <w:iCs/>
          <w:color w:val="FF0000"/>
          <w:sz w:val="24"/>
          <w:szCs w:val="24"/>
        </w:rPr>
        <w:t xml:space="preserve">Teaching and Learning  </w:t>
      </w:r>
    </w:p>
    <w:p w:rsidR="0008023A" w:rsidRPr="003F1380" w:rsidRDefault="0008023A" w:rsidP="001F6702">
      <w:pPr>
        <w:spacing w:before="100" w:beforeAutospacing="1" w:after="100" w:afterAutospacing="1"/>
        <w:rPr>
          <w:rFonts w:eastAsia="Times New Roman" w:cstheme="minorHAnsi"/>
          <w:lang w:eastAsia="en-CA"/>
        </w:rPr>
      </w:pPr>
      <w:r w:rsidRPr="003F1380">
        <w:rPr>
          <w:rFonts w:eastAsia="Times New Roman" w:cstheme="minorHAnsi"/>
          <w:b/>
          <w:sz w:val="24"/>
          <w:szCs w:val="24"/>
          <w:lang w:eastAsia="en-CA"/>
        </w:rPr>
        <w:t>The Concussion Awareness Training Tool</w:t>
      </w:r>
      <w:r w:rsidRPr="003F1380">
        <w:rPr>
          <w:rFonts w:ascii="Times New Roman" w:eastAsia="Times New Roman" w:hAnsi="Times New Roman" w:cs="Times New Roman"/>
          <w:sz w:val="24"/>
          <w:szCs w:val="24"/>
          <w:lang w:eastAsia="en-CA"/>
        </w:rPr>
        <w:t xml:space="preserve"> </w:t>
      </w:r>
      <w:r w:rsidRPr="003F1380">
        <w:rPr>
          <w:rFonts w:eastAsia="Times New Roman" w:cstheme="minorHAnsi"/>
          <w:lang w:eastAsia="en-CA"/>
        </w:rPr>
        <w:t xml:space="preserve">provides two free online toolkits: </w:t>
      </w:r>
    </w:p>
    <w:p w:rsidR="0008023A" w:rsidRPr="001F6702" w:rsidRDefault="0008023A" w:rsidP="001F6702">
      <w:pPr>
        <w:spacing w:before="100" w:beforeAutospacing="1" w:after="100" w:afterAutospacing="1"/>
        <w:rPr>
          <w:rFonts w:eastAsia="Times New Roman" w:cstheme="minorHAnsi"/>
          <w:b/>
          <w:lang w:eastAsia="en-CA"/>
        </w:rPr>
      </w:pPr>
      <w:r w:rsidRPr="001F6702">
        <w:rPr>
          <w:rFonts w:eastAsia="Times New Roman" w:cstheme="minorHAnsi"/>
          <w:b/>
          <w:lang w:eastAsia="en-CA"/>
        </w:rPr>
        <w:lastRenderedPageBreak/>
        <w:t>The Concussion Clinical Toolkit for Medical Professionals</w:t>
      </w:r>
      <w:r w:rsidRPr="003F1380">
        <w:rPr>
          <w:rFonts w:eastAsia="Times New Roman" w:cstheme="minorHAnsi"/>
          <w:lang w:eastAsia="en-CA"/>
        </w:rPr>
        <w:t xml:space="preserve"> </w:t>
      </w:r>
      <w:r w:rsidRPr="001F6702">
        <w:rPr>
          <w:rFonts w:eastAsia="Times New Roman" w:cstheme="minorHAnsi"/>
          <w:b/>
          <w:lang w:eastAsia="en-CA"/>
        </w:rPr>
        <w:t>and The Concussion Awareness Training Toolkit for Parents, Players, and Coaches.</w:t>
      </w:r>
      <w:r w:rsidRPr="003F1380">
        <w:rPr>
          <w:rFonts w:eastAsia="Times New Roman" w:cstheme="minorHAnsi"/>
          <w:lang w:eastAsia="en-CA"/>
        </w:rPr>
        <w:t xml:space="preserve">  Both websites provide up-to-date education, tools and resources to help prevent, recognize, treat and manage concussions as well as support decreasing the impact of concussion when they do occur. These resources are updated on a monthly basis and will provide the latest evidence on how to deal with concussions. To begin the course for Parents, Players and Coaches, see: </w:t>
      </w:r>
      <w:hyperlink r:id="rId13" w:history="1">
        <w:r w:rsidRPr="003F1380">
          <w:rPr>
            <w:rStyle w:val="Hyperlink"/>
            <w:rFonts w:ascii="Comic Sans MS" w:eastAsia="Times New Roman" w:hAnsi="Comic Sans MS" w:cstheme="minorHAnsi"/>
            <w:b/>
            <w:sz w:val="20"/>
            <w:szCs w:val="20"/>
            <w:lang w:eastAsia="en-CA"/>
          </w:rPr>
          <w:t>http://ppc.cattonline.com/</w:t>
        </w:r>
      </w:hyperlink>
      <w:r w:rsidRPr="003F1380">
        <w:rPr>
          <w:rFonts w:eastAsia="Times New Roman" w:cstheme="minorHAnsi"/>
          <w:lang w:eastAsia="en-CA"/>
        </w:rPr>
        <w:t xml:space="preserve">  and click on the</w:t>
      </w:r>
      <w:r w:rsidRPr="003F1380">
        <w:rPr>
          <w:rFonts w:eastAsia="Times New Roman" w:cstheme="minorHAnsi"/>
          <w:b/>
          <w:lang w:eastAsia="en-CA"/>
        </w:rPr>
        <w:t xml:space="preserve"> </w:t>
      </w:r>
      <w:r w:rsidRPr="003F1380">
        <w:rPr>
          <w:rFonts w:eastAsia="Times New Roman" w:cstheme="minorHAnsi"/>
          <w:b/>
          <w:sz w:val="24"/>
          <w:szCs w:val="24"/>
          <w:lang w:eastAsia="en-CA"/>
        </w:rPr>
        <w:t>Awareness Toolkit.</w:t>
      </w:r>
    </w:p>
    <w:p w:rsidR="00C54BB8" w:rsidRPr="003F1380" w:rsidRDefault="00C54BB8" w:rsidP="00041940">
      <w:pPr>
        <w:rPr>
          <w:rFonts w:cstheme="minorHAnsi"/>
          <w:b/>
          <w:bCs/>
          <w:color w:val="FF0000"/>
          <w:sz w:val="24"/>
          <w:szCs w:val="24"/>
          <w:lang w:val="en-US"/>
        </w:rPr>
      </w:pPr>
    </w:p>
    <w:p w:rsidR="0029375B" w:rsidRPr="003F1380" w:rsidRDefault="00BB561B" w:rsidP="0029375B">
      <w:pPr>
        <w:jc w:val="center"/>
        <w:rPr>
          <w:rFonts w:ascii="Comic Sans MS" w:hAnsi="Comic Sans MS"/>
          <w:b/>
          <w:color w:val="0000CC"/>
          <w:sz w:val="32"/>
          <w:szCs w:val="32"/>
        </w:rPr>
      </w:pPr>
      <w:r w:rsidRPr="003F1380">
        <w:rPr>
          <w:rFonts w:ascii="Comic Sans MS" w:hAnsi="Comic Sans MS"/>
          <w:b/>
          <w:color w:val="0000CC"/>
          <w:sz w:val="32"/>
          <w:szCs w:val="32"/>
        </w:rPr>
        <w:t>HEALTHY</w:t>
      </w:r>
      <w:r w:rsidR="003301BC" w:rsidRPr="003F1380">
        <w:rPr>
          <w:rFonts w:ascii="Comic Sans MS" w:hAnsi="Comic Sans MS"/>
          <w:b/>
          <w:color w:val="0000CC"/>
          <w:sz w:val="32"/>
          <w:szCs w:val="32"/>
        </w:rPr>
        <w:t xml:space="preserve"> LIFESTYLE CHOICES</w:t>
      </w:r>
      <w:r w:rsidRPr="003F1380">
        <w:rPr>
          <w:rFonts w:ascii="Comic Sans MS" w:hAnsi="Comic Sans MS"/>
          <w:b/>
          <w:color w:val="0000CC"/>
          <w:sz w:val="32"/>
          <w:szCs w:val="32"/>
        </w:rPr>
        <w:t xml:space="preserve"> </w:t>
      </w:r>
    </w:p>
    <w:p w:rsidR="003301BC" w:rsidRPr="003F1380" w:rsidRDefault="0029375B" w:rsidP="001F6702">
      <w:pPr>
        <w:rPr>
          <w:rFonts w:ascii="Comic Sans MS" w:hAnsi="Comic Sans MS"/>
          <w:b/>
          <w:color w:val="0000CC"/>
          <w:sz w:val="32"/>
          <w:szCs w:val="32"/>
        </w:rPr>
      </w:pPr>
      <w:r w:rsidRPr="003F1380">
        <w:rPr>
          <w:rFonts w:cstheme="minorHAnsi"/>
          <w:b/>
          <w:bCs/>
          <w:color w:val="FF0000"/>
          <w:sz w:val="24"/>
          <w:szCs w:val="24"/>
          <w:lang w:val="en-US"/>
        </w:rPr>
        <w:t>Teaching and Learning</w:t>
      </w:r>
      <w:r w:rsidRPr="003F1380">
        <w:rPr>
          <w:rFonts w:ascii="Comic Sans MS" w:hAnsi="Comic Sans MS"/>
          <w:b/>
          <w:color w:val="0000CC"/>
          <w:sz w:val="32"/>
          <w:szCs w:val="32"/>
        </w:rPr>
        <w:t xml:space="preserve"> </w:t>
      </w:r>
    </w:p>
    <w:p w:rsidR="005D2401" w:rsidRPr="003F1380" w:rsidRDefault="005D2401" w:rsidP="001F6702">
      <w:pPr>
        <w:spacing w:before="100" w:beforeAutospacing="1" w:after="100" w:afterAutospacing="1"/>
        <w:rPr>
          <w:rFonts w:ascii="Comic Sans MS" w:eastAsia="Times New Roman" w:hAnsi="Comic Sans MS" w:cstheme="minorHAnsi"/>
          <w:b/>
          <w:color w:val="333333"/>
          <w:sz w:val="20"/>
          <w:szCs w:val="20"/>
          <w:lang w:eastAsia="en-CA"/>
        </w:rPr>
      </w:pPr>
      <w:r w:rsidRPr="003F1380">
        <w:rPr>
          <w:rFonts w:cstheme="minorHAnsi"/>
          <w:b/>
          <w:color w:val="333333"/>
          <w:sz w:val="24"/>
          <w:szCs w:val="24"/>
        </w:rPr>
        <w:t>Okanagan Collage Distance L</w:t>
      </w:r>
      <w:r w:rsidR="003301BC" w:rsidRPr="003F1380">
        <w:rPr>
          <w:rFonts w:cstheme="minorHAnsi"/>
          <w:b/>
          <w:color w:val="333333"/>
          <w:sz w:val="24"/>
          <w:szCs w:val="24"/>
        </w:rPr>
        <w:t>earning and BC Cancer Agency Prevention Programs</w:t>
      </w:r>
      <w:r w:rsidR="003301BC" w:rsidRPr="003F1380">
        <w:rPr>
          <w:rFonts w:ascii="Helvetica" w:hAnsi="Helvetica" w:cs="Helvetica"/>
          <w:color w:val="333333"/>
        </w:rPr>
        <w:t xml:space="preserve"> </w:t>
      </w:r>
      <w:r w:rsidR="003301BC" w:rsidRPr="003F1380">
        <w:rPr>
          <w:rFonts w:cstheme="minorHAnsi"/>
          <w:color w:val="333333"/>
        </w:rPr>
        <w:t>have partnered to offer an online line course</w:t>
      </w:r>
      <w:r w:rsidR="003301BC" w:rsidRPr="003F1380">
        <w:rPr>
          <w:rFonts w:cstheme="minorHAnsi"/>
          <w:color w:val="000080"/>
          <w:lang w:val="en-US"/>
        </w:rPr>
        <w:t xml:space="preserve"> </w:t>
      </w:r>
      <w:r w:rsidR="003301BC" w:rsidRPr="003F1380">
        <w:rPr>
          <w:rFonts w:cstheme="minorHAnsi"/>
          <w:lang w:val="en-US"/>
        </w:rPr>
        <w:t>appropriate for grades 10 – 12</w:t>
      </w:r>
      <w:r w:rsidR="003301BC" w:rsidRPr="003F1380">
        <w:rPr>
          <w:rFonts w:cstheme="minorHAnsi"/>
        </w:rPr>
        <w:t xml:space="preserve">. </w:t>
      </w:r>
      <w:r w:rsidR="0029375B" w:rsidRPr="003F1380">
        <w:rPr>
          <w:rFonts w:cstheme="minorHAnsi"/>
          <w:b/>
        </w:rPr>
        <w:t xml:space="preserve"> </w:t>
      </w:r>
      <w:r w:rsidRPr="003F1380">
        <w:rPr>
          <w:rFonts w:cstheme="minorHAnsi"/>
        </w:rPr>
        <w:t xml:space="preserve">Students need to register and set up an account. The online course takes </w:t>
      </w:r>
      <w:r w:rsidRPr="003F1380">
        <w:rPr>
          <w:rFonts w:eastAsia="Times New Roman" w:cstheme="minorHAnsi"/>
          <w:color w:val="333333"/>
          <w:lang w:eastAsia="en-CA"/>
        </w:rPr>
        <w:t>about 30 minutes to complete and reviews</w:t>
      </w:r>
      <w:r w:rsidRPr="003F1380">
        <w:rPr>
          <w:rFonts w:cstheme="minorHAnsi"/>
        </w:rPr>
        <w:t xml:space="preserve"> </w:t>
      </w:r>
      <w:r w:rsidRPr="003F1380">
        <w:rPr>
          <w:rFonts w:eastAsia="Times New Roman" w:cstheme="minorHAnsi"/>
          <w:color w:val="333333"/>
          <w:lang w:eastAsia="en-CA"/>
        </w:rPr>
        <w:t xml:space="preserve">key lifestyle factors that can reduce the risk of getting cancer.  </w:t>
      </w:r>
      <w:r w:rsidR="003301BC" w:rsidRPr="003F1380">
        <w:rPr>
          <w:rFonts w:cstheme="minorHAnsi"/>
          <w:lang w:val="en-US"/>
        </w:rPr>
        <w:t>Students can print off a certificate for their portfolio when they complete the course.</w:t>
      </w:r>
      <w:r w:rsidR="0029375B" w:rsidRPr="003F1380">
        <w:rPr>
          <w:rFonts w:cstheme="minorHAnsi"/>
          <w:b/>
        </w:rPr>
        <w:t xml:space="preserve">  </w:t>
      </w:r>
      <w:r w:rsidRPr="003F1380">
        <w:rPr>
          <w:rFonts w:cstheme="minorHAnsi"/>
          <w:color w:val="333333"/>
        </w:rPr>
        <w:t xml:space="preserve">For more information see: </w:t>
      </w:r>
      <w:hyperlink r:id="rId14" w:history="1">
        <w:r w:rsidRPr="003F1380">
          <w:rPr>
            <w:rStyle w:val="Hyperlink"/>
            <w:rFonts w:ascii="Comic Sans MS" w:eastAsia="Times New Roman" w:hAnsi="Comic Sans MS" w:cstheme="minorHAnsi"/>
            <w:b/>
            <w:sz w:val="20"/>
            <w:szCs w:val="20"/>
            <w:lang w:eastAsia="en-CA"/>
          </w:rPr>
          <w:t>Healthy Living &amp; Cancer Prevention: Tips for Success</w:t>
        </w:r>
      </w:hyperlink>
    </w:p>
    <w:p w:rsidR="00616982" w:rsidRPr="003F1380" w:rsidRDefault="0029375B" w:rsidP="003301BC">
      <w:pPr>
        <w:spacing w:line="360" w:lineRule="auto"/>
        <w:rPr>
          <w:rFonts w:cstheme="minorHAnsi"/>
          <w:lang w:val="en-US"/>
        </w:rPr>
      </w:pPr>
      <w:r w:rsidRPr="003F1380">
        <w:rPr>
          <w:rFonts w:cstheme="minorHAnsi"/>
          <w:b/>
        </w:rPr>
        <w:t xml:space="preserve">                         </w:t>
      </w:r>
      <w:bookmarkStart w:id="0" w:name="LETTER.BLOCK148"/>
      <w:bookmarkEnd w:id="0"/>
    </w:p>
    <w:p w:rsidR="0014058D" w:rsidRPr="003F1380" w:rsidRDefault="00541DE8" w:rsidP="005D2401">
      <w:pPr>
        <w:jc w:val="center"/>
        <w:rPr>
          <w:rFonts w:ascii="Comic Sans MS" w:hAnsi="Comic Sans MS" w:cstheme="minorHAnsi"/>
          <w:b/>
          <w:color w:val="0000FF"/>
          <w:sz w:val="32"/>
          <w:szCs w:val="32"/>
        </w:rPr>
      </w:pPr>
      <w:r w:rsidRPr="003F1380">
        <w:rPr>
          <w:rFonts w:ascii="Comic Sans MS" w:hAnsi="Comic Sans MS" w:cstheme="minorHAnsi"/>
          <w:b/>
          <w:color w:val="0000FF"/>
          <w:sz w:val="32"/>
          <w:szCs w:val="32"/>
        </w:rPr>
        <w:t>INTERNET SAFETY RESOURCES</w:t>
      </w:r>
    </w:p>
    <w:p w:rsidR="00A53A7E" w:rsidRPr="003F1380" w:rsidRDefault="00D86775" w:rsidP="001F6702">
      <w:pPr>
        <w:rPr>
          <w:rFonts w:cstheme="minorHAnsi"/>
          <w:b/>
          <w:color w:val="FF0000"/>
          <w:sz w:val="24"/>
          <w:szCs w:val="24"/>
        </w:rPr>
      </w:pPr>
      <w:r w:rsidRPr="003F1380">
        <w:rPr>
          <w:rFonts w:cstheme="minorHAnsi"/>
          <w:b/>
          <w:color w:val="FF0000"/>
          <w:sz w:val="24"/>
          <w:szCs w:val="24"/>
        </w:rPr>
        <w:t>Teaching and Learning</w:t>
      </w:r>
    </w:p>
    <w:p w:rsidR="00D86775" w:rsidRPr="003F1380" w:rsidRDefault="00D86775" w:rsidP="001F6702">
      <w:pPr>
        <w:autoSpaceDE w:val="0"/>
        <w:autoSpaceDN w:val="0"/>
        <w:adjustRightInd w:val="0"/>
        <w:spacing w:after="0"/>
        <w:rPr>
          <w:rFonts w:cstheme="minorHAnsi"/>
        </w:rPr>
      </w:pPr>
      <w:r w:rsidRPr="003F1380">
        <w:rPr>
          <w:rFonts w:cstheme="minorHAnsi"/>
        </w:rPr>
        <w:t>Today’s students face new challenges surrounding technology and maintaining healthy,</w:t>
      </w:r>
    </w:p>
    <w:p w:rsidR="00D86775" w:rsidRPr="003F1380" w:rsidRDefault="00D86775" w:rsidP="001F6702">
      <w:pPr>
        <w:autoSpaceDE w:val="0"/>
        <w:autoSpaceDN w:val="0"/>
        <w:adjustRightInd w:val="0"/>
        <w:spacing w:after="0"/>
        <w:rPr>
          <w:rFonts w:cstheme="minorHAnsi"/>
        </w:rPr>
      </w:pPr>
      <w:r w:rsidRPr="003F1380">
        <w:rPr>
          <w:rFonts w:cstheme="minorHAnsi"/>
        </w:rPr>
        <w:t>digital lifestyles. An increasing number of students have access to the tools necessary to</w:t>
      </w:r>
    </w:p>
    <w:p w:rsidR="00D86775" w:rsidRPr="003F1380" w:rsidRDefault="00D86775" w:rsidP="001F6702">
      <w:pPr>
        <w:autoSpaceDE w:val="0"/>
        <w:autoSpaceDN w:val="0"/>
        <w:adjustRightInd w:val="0"/>
        <w:spacing w:after="0"/>
        <w:rPr>
          <w:rFonts w:cstheme="minorHAnsi"/>
        </w:rPr>
      </w:pPr>
      <w:r w:rsidRPr="003F1380">
        <w:rPr>
          <w:rFonts w:cstheme="minorHAnsi"/>
        </w:rPr>
        <w:t>succeed, but are not being taught how to leverage technology in a safe and responsible</w:t>
      </w:r>
    </w:p>
    <w:p w:rsidR="00D86775" w:rsidRPr="003F1380" w:rsidRDefault="00D86775" w:rsidP="001F6702">
      <w:pPr>
        <w:autoSpaceDE w:val="0"/>
        <w:autoSpaceDN w:val="0"/>
        <w:adjustRightInd w:val="0"/>
        <w:spacing w:after="0"/>
        <w:rPr>
          <w:rFonts w:cstheme="minorHAnsi"/>
        </w:rPr>
      </w:pPr>
      <w:r w:rsidRPr="003F1380">
        <w:rPr>
          <w:rFonts w:cstheme="minorHAnsi"/>
        </w:rPr>
        <w:t>way. The Vancouver Canucks, National Hockey League (NHL) and the National Hockey League</w:t>
      </w:r>
    </w:p>
    <w:p w:rsidR="00D86775" w:rsidRPr="003F1380" w:rsidRDefault="00D86775" w:rsidP="001F6702">
      <w:pPr>
        <w:autoSpaceDE w:val="0"/>
        <w:autoSpaceDN w:val="0"/>
        <w:adjustRightInd w:val="0"/>
        <w:spacing w:after="0"/>
        <w:rPr>
          <w:rFonts w:cstheme="minorHAnsi"/>
        </w:rPr>
      </w:pPr>
      <w:r w:rsidRPr="003F1380">
        <w:rPr>
          <w:rFonts w:cstheme="minorHAnsi"/>
        </w:rPr>
        <w:t>Players Association (NHLPA) are committed to energizing students interest in science,</w:t>
      </w:r>
    </w:p>
    <w:p w:rsidR="003A4243" w:rsidRPr="003F1380" w:rsidRDefault="00D86775" w:rsidP="001F6702">
      <w:pPr>
        <w:autoSpaceDE w:val="0"/>
        <w:autoSpaceDN w:val="0"/>
        <w:adjustRightInd w:val="0"/>
        <w:spacing w:after="0"/>
        <w:rPr>
          <w:rFonts w:cstheme="minorHAnsi"/>
        </w:rPr>
      </w:pPr>
      <w:r w:rsidRPr="003F1380">
        <w:rPr>
          <w:rFonts w:cstheme="minorHAnsi"/>
        </w:rPr>
        <w:t xml:space="preserve">technology, engineering and math (STEM) and have partnered with </w:t>
      </w:r>
      <w:r w:rsidRPr="003F1380">
        <w:rPr>
          <w:rFonts w:cstheme="minorHAnsi"/>
          <w:b/>
        </w:rPr>
        <w:t>EverFi</w:t>
      </w:r>
      <w:r w:rsidRPr="003F1380">
        <w:rPr>
          <w:rFonts w:cstheme="minorHAnsi"/>
        </w:rPr>
        <w:t xml:space="preserve"> to bring the</w:t>
      </w:r>
      <w:r w:rsidR="003A4243" w:rsidRPr="003F1380">
        <w:rPr>
          <w:rFonts w:cstheme="minorHAnsi"/>
        </w:rPr>
        <w:t xml:space="preserve"> </w:t>
      </w:r>
      <w:r w:rsidR="003A4243" w:rsidRPr="003F1380">
        <w:rPr>
          <w:rFonts w:cstheme="minorHAnsi"/>
          <w:b/>
          <w:i/>
          <w:sz w:val="24"/>
          <w:szCs w:val="24"/>
        </w:rPr>
        <w:t>Future Goals</w:t>
      </w:r>
      <w:r w:rsidR="003A4243" w:rsidRPr="003F1380">
        <w:rPr>
          <w:rFonts w:cstheme="minorHAnsi"/>
        </w:rPr>
        <w:t xml:space="preserve"> program into classrooms across North America at no cost.</w:t>
      </w:r>
    </w:p>
    <w:p w:rsidR="003A590D" w:rsidRPr="00652D02" w:rsidRDefault="00353D3E" w:rsidP="00652D02">
      <w:pPr>
        <w:autoSpaceDE w:val="0"/>
        <w:autoSpaceDN w:val="0"/>
        <w:adjustRightInd w:val="0"/>
        <w:spacing w:after="0"/>
        <w:rPr>
          <w:rFonts w:cstheme="minorHAnsi"/>
        </w:rPr>
      </w:pPr>
      <w:hyperlink r:id="rId15" w:history="1">
        <w:r w:rsidR="005F69A9" w:rsidRPr="003F1380">
          <w:rPr>
            <w:rStyle w:val="Hyperlink"/>
            <w:rFonts w:ascii="Comic Sans MS" w:hAnsi="Comic Sans MS"/>
            <w:b/>
            <w:i/>
          </w:rPr>
          <w:t>Future Goals</w:t>
        </w:r>
      </w:hyperlink>
      <w:r w:rsidR="005F69A9" w:rsidRPr="003F1380">
        <w:t> </w:t>
      </w:r>
      <w:r w:rsidR="00D86775" w:rsidRPr="003F1380">
        <w:rPr>
          <w:rFonts w:cstheme="minorHAnsi"/>
          <w:i/>
          <w:iCs/>
        </w:rPr>
        <w:t xml:space="preserve"> </w:t>
      </w:r>
      <w:r w:rsidR="00D86775" w:rsidRPr="003F1380">
        <w:rPr>
          <w:rFonts w:cstheme="minorHAnsi"/>
        </w:rPr>
        <w:t xml:space="preserve">is an online course </w:t>
      </w:r>
      <w:r w:rsidR="003A590D">
        <w:t xml:space="preserve">aimed at students in </w:t>
      </w:r>
      <w:r w:rsidR="003A590D" w:rsidRPr="003A590D">
        <w:rPr>
          <w:b/>
        </w:rPr>
        <w:t>grades 5-8.</w:t>
      </w:r>
      <w:r w:rsidR="003A590D">
        <w:t xml:space="preserve">  It e</w:t>
      </w:r>
      <w:r w:rsidR="00D86775" w:rsidRPr="003F1380">
        <w:rPr>
          <w:rFonts w:cstheme="minorHAnsi"/>
        </w:rPr>
        <w:t>ducates students on the nuts and bolts of how</w:t>
      </w:r>
      <w:r w:rsidR="003A590D">
        <w:rPr>
          <w:rFonts w:cstheme="minorHAnsi"/>
        </w:rPr>
        <w:t xml:space="preserve"> </w:t>
      </w:r>
      <w:r w:rsidR="00D86775" w:rsidRPr="003F1380">
        <w:rPr>
          <w:rFonts w:cstheme="minorHAnsi"/>
        </w:rPr>
        <w:t>technology works while placing them in virtual environments to tackle issues surrounding</w:t>
      </w:r>
      <w:r w:rsidR="003A590D">
        <w:rPr>
          <w:rFonts w:cstheme="minorHAnsi"/>
        </w:rPr>
        <w:t xml:space="preserve"> </w:t>
      </w:r>
      <w:r w:rsidR="003A4243" w:rsidRPr="003F1380">
        <w:rPr>
          <w:rFonts w:cstheme="minorHAnsi"/>
        </w:rPr>
        <w:t>digital citizenship. The c</w:t>
      </w:r>
      <w:r w:rsidR="00D86775" w:rsidRPr="003F1380">
        <w:rPr>
          <w:rFonts w:cstheme="minorHAnsi"/>
        </w:rPr>
        <w:t>urriculum aligns with standards set by the International Society f</w:t>
      </w:r>
      <w:r w:rsidR="003A4243" w:rsidRPr="003F1380">
        <w:rPr>
          <w:rFonts w:cstheme="minorHAnsi"/>
        </w:rPr>
        <w:t xml:space="preserve">or Technology in Education (ISTE). </w:t>
      </w:r>
      <w:r w:rsidR="00D86775" w:rsidRPr="003F1380">
        <w:rPr>
          <w:rFonts w:cstheme="minorHAnsi"/>
        </w:rPr>
        <w:t xml:space="preserve"> Students apply their knowledge in virtual scenarios where they demonstrate their</w:t>
      </w:r>
      <w:r w:rsidR="003A590D">
        <w:rPr>
          <w:rFonts w:cstheme="minorHAnsi"/>
        </w:rPr>
        <w:t xml:space="preserve"> </w:t>
      </w:r>
      <w:r w:rsidR="00D86775" w:rsidRPr="003F1380">
        <w:rPr>
          <w:rFonts w:cstheme="minorHAnsi"/>
        </w:rPr>
        <w:t>mastery of digital skills, including the creation of</w:t>
      </w:r>
      <w:r w:rsidR="003A4243" w:rsidRPr="003F1380">
        <w:rPr>
          <w:rFonts w:cstheme="minorHAnsi"/>
        </w:rPr>
        <w:t xml:space="preserve"> a blog, management of a social </w:t>
      </w:r>
      <w:r w:rsidR="00D86775" w:rsidRPr="003F1380">
        <w:rPr>
          <w:rFonts w:cstheme="minorHAnsi"/>
        </w:rPr>
        <w:t>networking site and resolution of cyberbullying situations.</w:t>
      </w:r>
      <w:r w:rsidR="003A4243" w:rsidRPr="003F1380">
        <w:rPr>
          <w:rFonts w:cstheme="minorHAnsi"/>
        </w:rPr>
        <w:t xml:space="preserve"> </w:t>
      </w:r>
      <w:r w:rsidR="003A4243" w:rsidRPr="003F1380">
        <w:t>To find out more information on how to get your classroom involved, complete the form found </w:t>
      </w:r>
      <w:hyperlink r:id="rId16" w:tgtFrame="_blank" w:history="1">
        <w:r w:rsidR="003A4243" w:rsidRPr="003F1380">
          <w:rPr>
            <w:rStyle w:val="Hyperlink"/>
            <w:rFonts w:ascii="Comic Sans MS" w:hAnsi="Comic Sans MS"/>
            <w:b/>
            <w:sz w:val="20"/>
            <w:szCs w:val="20"/>
          </w:rPr>
          <w:t>HERE</w:t>
        </w:r>
      </w:hyperlink>
      <w:r w:rsidR="003A4243" w:rsidRPr="003F1380">
        <w:rPr>
          <w:rFonts w:ascii="Comic Sans MS" w:hAnsi="Comic Sans MS"/>
          <w:b/>
          <w:sz w:val="20"/>
          <w:szCs w:val="20"/>
        </w:rPr>
        <w:t> </w:t>
      </w:r>
      <w:r w:rsidR="00D86775" w:rsidRPr="003F1380">
        <w:rPr>
          <w:rFonts w:cstheme="minorHAnsi"/>
        </w:rPr>
        <w:t xml:space="preserve">For more information about the Future Goals program, please visit </w:t>
      </w:r>
      <w:hyperlink r:id="rId17" w:history="1">
        <w:r w:rsidR="00D86775" w:rsidRPr="003F1380">
          <w:rPr>
            <w:rStyle w:val="Hyperlink"/>
            <w:rFonts w:ascii="Comic Sans MS" w:hAnsi="Comic Sans MS" w:cs="OpenSans-Semibold"/>
            <w:b/>
            <w:sz w:val="20"/>
            <w:szCs w:val="20"/>
          </w:rPr>
          <w:t>www.futuregoals.nhl.com</w:t>
        </w:r>
      </w:hyperlink>
      <w:r w:rsidR="00D86775" w:rsidRPr="003F1380">
        <w:rPr>
          <w:rFonts w:ascii="Comic Sans MS" w:hAnsi="Comic Sans MS" w:cs="OpenSans-Semibold"/>
          <w:b/>
          <w:color w:val="505557"/>
          <w:sz w:val="20"/>
          <w:szCs w:val="20"/>
        </w:rPr>
        <w:t>.</w:t>
      </w:r>
    </w:p>
    <w:p w:rsidR="005F69A9" w:rsidRPr="003F1380" w:rsidRDefault="005D0140" w:rsidP="005D0140">
      <w:pPr>
        <w:jc w:val="center"/>
        <w:rPr>
          <w:rFonts w:ascii="Comic Sans MS" w:hAnsi="Comic Sans MS"/>
          <w:sz w:val="36"/>
          <w:szCs w:val="36"/>
        </w:rPr>
      </w:pPr>
      <w:r w:rsidRPr="003F1380">
        <w:rPr>
          <w:rFonts w:ascii="Comic Sans MS" w:hAnsi="Comic Sans MS" w:cstheme="minorHAnsi"/>
          <w:b/>
          <w:color w:val="0000FF"/>
          <w:sz w:val="32"/>
          <w:szCs w:val="32"/>
        </w:rPr>
        <w:lastRenderedPageBreak/>
        <w:t>IMMUNIZATION</w:t>
      </w:r>
      <w:r w:rsidR="005D2401" w:rsidRPr="003F1380">
        <w:rPr>
          <w:rFonts w:ascii="Comic Sans MS" w:hAnsi="Comic Sans MS" w:cstheme="minorHAnsi"/>
          <w:b/>
          <w:color w:val="0000FF"/>
          <w:sz w:val="32"/>
          <w:szCs w:val="32"/>
        </w:rPr>
        <w:t xml:space="preserve"> PROMOTION</w:t>
      </w:r>
    </w:p>
    <w:p w:rsidR="005D2401" w:rsidRPr="003F1380" w:rsidRDefault="005D2401" w:rsidP="005D2401">
      <w:pPr>
        <w:rPr>
          <w:rFonts w:cstheme="minorHAnsi"/>
          <w:b/>
          <w:bCs/>
          <w:color w:val="FF0000"/>
          <w:sz w:val="24"/>
          <w:szCs w:val="24"/>
          <w:lang w:val="en-US"/>
        </w:rPr>
      </w:pPr>
    </w:p>
    <w:p w:rsidR="005D2401" w:rsidRPr="003F1380" w:rsidRDefault="005D2401" w:rsidP="005D2401">
      <w:pPr>
        <w:rPr>
          <w:rFonts w:cstheme="minorHAnsi"/>
          <w:b/>
          <w:bCs/>
          <w:color w:val="FF0000"/>
          <w:sz w:val="24"/>
          <w:szCs w:val="24"/>
          <w:lang w:val="en-US"/>
        </w:rPr>
      </w:pPr>
      <w:r w:rsidRPr="003F1380">
        <w:rPr>
          <w:rFonts w:cstheme="minorHAnsi"/>
          <w:b/>
          <w:bCs/>
          <w:color w:val="FF0000"/>
          <w:sz w:val="24"/>
          <w:szCs w:val="24"/>
          <w:lang w:val="en-US"/>
        </w:rPr>
        <w:t>Partnerships and Services</w:t>
      </w:r>
    </w:p>
    <w:p w:rsidR="000C3C25" w:rsidRPr="003F1380" w:rsidRDefault="000C3C25" w:rsidP="000C3C25">
      <w:pPr>
        <w:rPr>
          <w:b/>
          <w:sz w:val="24"/>
          <w:szCs w:val="24"/>
        </w:rPr>
      </w:pPr>
      <w:r w:rsidRPr="003F1380">
        <w:rPr>
          <w:b/>
          <w:sz w:val="24"/>
          <w:szCs w:val="24"/>
        </w:rPr>
        <w:t xml:space="preserve">Be an Immunization Supporter                                      </w:t>
      </w:r>
      <w:r w:rsidRPr="003F1380">
        <w:rPr>
          <w:noProof/>
          <w:color w:val="1F497D"/>
          <w:lang w:eastAsia="en-CA"/>
        </w:rPr>
        <w:drawing>
          <wp:inline distT="0" distB="0" distL="0" distR="0" wp14:anchorId="2E7728BC" wp14:editId="2C628958">
            <wp:extent cx="2209800" cy="548990"/>
            <wp:effectExtent l="0" t="0" r="0" b="3810"/>
            <wp:docPr id="5" name="Picture 5" descr="C:\Users\pitv\AppData\Local\Microsoft\Windows\Temporary Internet Files\Content.Outlook\F3GG9I1O\IBI-logo-horizontal-green-with-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tv\AppData\Local\Microsoft\Windows\Temporary Internet Files\Content.Outlook\F3GG9I1O\IBI-logo-horizontal-green-with-UR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0915" cy="551751"/>
                    </a:xfrm>
                    <a:prstGeom prst="rect">
                      <a:avLst/>
                    </a:prstGeom>
                    <a:noFill/>
                    <a:ln>
                      <a:noFill/>
                    </a:ln>
                  </pic:spPr>
                </pic:pic>
              </a:graphicData>
            </a:graphic>
          </wp:inline>
        </w:drawing>
      </w:r>
    </w:p>
    <w:p w:rsidR="00C76574" w:rsidRPr="003F1380" w:rsidRDefault="00C76574" w:rsidP="00C76574">
      <w:pPr>
        <w:rPr>
          <w:color w:val="1F497D"/>
          <w:sz w:val="28"/>
          <w:szCs w:val="28"/>
        </w:rPr>
      </w:pPr>
      <w:r w:rsidRPr="003F1380">
        <w:rPr>
          <w:rFonts w:cstheme="minorHAnsi"/>
        </w:rPr>
        <w:t>Join the</w:t>
      </w:r>
      <w:r w:rsidRPr="003F1380">
        <w:rPr>
          <w:sz w:val="28"/>
          <w:szCs w:val="28"/>
        </w:rPr>
        <w:t xml:space="preserve"> </w:t>
      </w:r>
      <w:hyperlink r:id="rId19" w:history="1">
        <w:r w:rsidRPr="003F1380">
          <w:rPr>
            <w:rStyle w:val="Hyperlink"/>
            <w:rFonts w:ascii="Comic Sans MS" w:hAnsi="Comic Sans MS"/>
            <w:b/>
            <w:bCs/>
            <w:sz w:val="20"/>
            <w:szCs w:val="20"/>
          </w:rPr>
          <w:t>I Boost Immunity</w:t>
        </w:r>
      </w:hyperlink>
      <w:r w:rsidRPr="003F1380">
        <w:rPr>
          <w:rFonts w:ascii="Comic Sans MS" w:hAnsi="Comic Sans MS"/>
          <w:b/>
          <w:bCs/>
          <w:color w:val="1F497D"/>
          <w:sz w:val="28"/>
          <w:szCs w:val="28"/>
        </w:rPr>
        <w:t xml:space="preserve"> </w:t>
      </w:r>
      <w:r w:rsidRPr="003F1380">
        <w:t>campaign and help spread the word and raise awareness about the value of immunization.  There are lots of</w:t>
      </w:r>
      <w:r w:rsidRPr="003F1380">
        <w:rPr>
          <w:sz w:val="24"/>
          <w:szCs w:val="24"/>
        </w:rPr>
        <w:t xml:space="preserve"> </w:t>
      </w:r>
      <w:r w:rsidRPr="003F1380">
        <w:rPr>
          <w:b/>
          <w:sz w:val="24"/>
          <w:szCs w:val="24"/>
        </w:rPr>
        <w:t xml:space="preserve">articles and stories </w:t>
      </w:r>
      <w:r w:rsidRPr="003F1380">
        <w:rPr>
          <w:sz w:val="24"/>
          <w:szCs w:val="24"/>
        </w:rPr>
        <w:t>that will help you to become an active supporter for immunization in your school &amp; community.  You can also win cool prizes!  Visit</w:t>
      </w:r>
      <w:r w:rsidRPr="003F1380">
        <w:rPr>
          <w:sz w:val="28"/>
          <w:szCs w:val="28"/>
        </w:rPr>
        <w:t xml:space="preserve"> </w:t>
      </w:r>
      <w:hyperlink r:id="rId20" w:history="1">
        <w:r w:rsidRPr="003F1380">
          <w:rPr>
            <w:rStyle w:val="Hyperlink"/>
            <w:rFonts w:ascii="Comic Sans MS" w:hAnsi="Comic Sans MS"/>
            <w:b/>
            <w:bCs/>
            <w:sz w:val="20"/>
            <w:szCs w:val="20"/>
          </w:rPr>
          <w:t>www.iboostimmunity.ca</w:t>
        </w:r>
      </w:hyperlink>
      <w:r w:rsidRPr="003F1380">
        <w:rPr>
          <w:color w:val="1F497D"/>
          <w:sz w:val="28"/>
          <w:szCs w:val="28"/>
        </w:rPr>
        <w:t xml:space="preserve"> </w:t>
      </w:r>
      <w:r w:rsidRPr="003F1380">
        <w:t>to sign up.</w:t>
      </w:r>
    </w:p>
    <w:p w:rsidR="00C76574" w:rsidRPr="003F1380" w:rsidRDefault="00C76574" w:rsidP="00C76574"/>
    <w:p w:rsidR="00D86775" w:rsidRPr="003F1380" w:rsidRDefault="00D86775" w:rsidP="00D86775">
      <w:pPr>
        <w:rPr>
          <w:sz w:val="24"/>
          <w:szCs w:val="24"/>
        </w:rPr>
      </w:pPr>
    </w:p>
    <w:p w:rsidR="006D3AE8" w:rsidRPr="003F1380" w:rsidRDefault="006D3AE8" w:rsidP="006D3AE8">
      <w:pPr>
        <w:jc w:val="center"/>
        <w:rPr>
          <w:rFonts w:ascii="Comic Sans MS" w:hAnsi="Comic Sans MS" w:cstheme="minorHAnsi"/>
          <w:b/>
          <w:color w:val="0000FF"/>
          <w:sz w:val="32"/>
          <w:szCs w:val="32"/>
        </w:rPr>
      </w:pPr>
      <w:r w:rsidRPr="003F1380">
        <w:rPr>
          <w:rFonts w:ascii="Comic Sans MS" w:hAnsi="Comic Sans MS" w:cstheme="minorHAnsi"/>
          <w:b/>
          <w:color w:val="0000FF"/>
          <w:sz w:val="32"/>
          <w:szCs w:val="32"/>
        </w:rPr>
        <w:t>POSITIVE MENTAL HEALTH</w:t>
      </w:r>
    </w:p>
    <w:p w:rsidR="006D3AE8" w:rsidRPr="003F1380" w:rsidRDefault="006D3AE8" w:rsidP="006D3AE8">
      <w:pPr>
        <w:spacing w:after="0" w:line="240" w:lineRule="atLeast"/>
        <w:outlineLvl w:val="0"/>
        <w:rPr>
          <w:rFonts w:ascii="Haettenschweiler" w:eastAsia="Times New Roman" w:hAnsi="Haettenschweiler" w:cs="Times New Roman"/>
          <w:color w:val="3F3F3F"/>
          <w:kern w:val="36"/>
          <w:sz w:val="63"/>
          <w:szCs w:val="63"/>
          <w:lang w:val="en"/>
        </w:rPr>
      </w:pPr>
      <w:r w:rsidRPr="003F1380">
        <w:rPr>
          <w:b/>
          <w:bCs/>
          <w:color w:val="FF0000"/>
          <w:sz w:val="24"/>
          <w:szCs w:val="24"/>
        </w:rPr>
        <w:t xml:space="preserve">Partnerships and Services                                                                      </w:t>
      </w:r>
      <w:hyperlink r:id="rId21" w:tooltip="Home page" w:history="1">
        <w:r w:rsidRPr="003F1380">
          <w:rPr>
            <w:rFonts w:ascii="Haettenschweiler" w:eastAsia="Times New Roman" w:hAnsi="Haettenschweiler" w:cs="Times New Roman"/>
            <w:color w:val="005D8C"/>
            <w:kern w:val="36"/>
            <w:sz w:val="63"/>
            <w:szCs w:val="63"/>
            <w:lang w:val="en"/>
          </w:rPr>
          <w:t>mindcheck.ca</w:t>
        </w:r>
      </w:hyperlink>
    </w:p>
    <w:p w:rsidR="006D3AE8" w:rsidRPr="003F1380" w:rsidRDefault="006D3AE8" w:rsidP="006D3AE8">
      <w:pPr>
        <w:rPr>
          <w:b/>
          <w:bCs/>
          <w:color w:val="FF0000"/>
          <w:sz w:val="24"/>
          <w:szCs w:val="24"/>
        </w:rPr>
      </w:pPr>
    </w:p>
    <w:p w:rsidR="006D3AE8" w:rsidRPr="003F1380" w:rsidRDefault="006D3AE8" w:rsidP="001F6702">
      <w:pPr>
        <w:spacing w:before="100" w:beforeAutospacing="1" w:after="100" w:afterAutospacing="1"/>
        <w:outlineLvl w:val="1"/>
        <w:rPr>
          <w:rFonts w:eastAsia="Times New Roman" w:cstheme="minorHAnsi"/>
          <w:b/>
          <w:bCs/>
          <w:sz w:val="24"/>
          <w:szCs w:val="24"/>
          <w:lang w:val="en" w:eastAsia="en-CA"/>
        </w:rPr>
      </w:pPr>
      <w:r w:rsidRPr="003F1380">
        <w:rPr>
          <w:rFonts w:eastAsia="Times New Roman" w:cstheme="minorHAnsi"/>
          <w:b/>
          <w:bCs/>
          <w:sz w:val="24"/>
          <w:szCs w:val="24"/>
          <w:lang w:val="en" w:eastAsia="en-CA"/>
        </w:rPr>
        <w:t>Enter the "This is Mental Health" Contest have a chance to win an</w:t>
      </w:r>
      <w:r w:rsidR="006B0771" w:rsidRPr="003F1380">
        <w:rPr>
          <w:rFonts w:eastAsia="Times New Roman" w:cstheme="minorHAnsi"/>
          <w:b/>
          <w:bCs/>
          <w:sz w:val="24"/>
          <w:szCs w:val="24"/>
          <w:lang w:val="en" w:eastAsia="en-CA"/>
        </w:rPr>
        <w:t xml:space="preserve"> </w:t>
      </w:r>
      <w:r w:rsidR="006B0771" w:rsidRPr="003F1380">
        <w:rPr>
          <w:rStyle w:val="Strong"/>
          <w:bCs w:val="0"/>
          <w:sz w:val="24"/>
          <w:szCs w:val="24"/>
          <w:lang w:val="en"/>
        </w:rPr>
        <w:t>iPad Air, iPad Mini or iPod</w:t>
      </w:r>
      <w:r w:rsidRPr="003F1380">
        <w:rPr>
          <w:rFonts w:eastAsia="Times New Roman" w:cstheme="minorHAnsi"/>
          <w:bCs/>
          <w:sz w:val="24"/>
          <w:szCs w:val="24"/>
          <w:lang w:val="en" w:eastAsia="en-CA"/>
        </w:rPr>
        <w:t>!</w:t>
      </w:r>
    </w:p>
    <w:p w:rsidR="006B0771" w:rsidRPr="003F1380" w:rsidRDefault="006D3AE8" w:rsidP="001F6702">
      <w:pPr>
        <w:rPr>
          <w:rFonts w:ascii="Comic Sans MS" w:hAnsi="Comic Sans MS"/>
          <w:b/>
          <w:bCs/>
          <w:color w:val="FF0000"/>
          <w:sz w:val="20"/>
          <w:szCs w:val="20"/>
        </w:rPr>
      </w:pPr>
      <w:r w:rsidRPr="003F1380">
        <w:rPr>
          <w:rFonts w:eastAsia="Times New Roman" w:cstheme="minorHAnsi"/>
          <w:lang w:val="en" w:eastAsia="en-CA"/>
        </w:rPr>
        <w:t>Take part in Speak Up’s 2015</w:t>
      </w:r>
      <w:r w:rsidRPr="003F1380">
        <w:rPr>
          <w:rFonts w:ascii="Times New Roman" w:eastAsia="Times New Roman" w:hAnsi="Times New Roman" w:cs="Times New Roman"/>
          <w:sz w:val="24"/>
          <w:szCs w:val="24"/>
          <w:lang w:val="en" w:eastAsia="en-CA"/>
        </w:rPr>
        <w:t xml:space="preserve"> </w:t>
      </w:r>
      <w:hyperlink r:id="rId22" w:history="1">
        <w:r w:rsidR="006B0771" w:rsidRPr="003F1380">
          <w:rPr>
            <w:rStyle w:val="Hyperlink"/>
            <w:rFonts w:ascii="Comic Sans MS" w:hAnsi="Comic Sans MS"/>
            <w:b/>
            <w:bCs/>
            <w:sz w:val="20"/>
            <w:szCs w:val="20"/>
          </w:rPr>
          <w:t>15 Seconds 4 Change “This is Mental Health” campaign</w:t>
        </w:r>
      </w:hyperlink>
    </w:p>
    <w:p w:rsidR="00FD7D56" w:rsidRPr="003F1380" w:rsidRDefault="006D3AE8" w:rsidP="001F6702">
      <w:pPr>
        <w:spacing w:before="100" w:beforeAutospacing="1" w:after="100" w:afterAutospacing="1"/>
        <w:rPr>
          <w:rFonts w:eastAsia="Times New Roman" w:cstheme="minorHAnsi"/>
          <w:lang w:val="en" w:eastAsia="en-CA"/>
        </w:rPr>
      </w:pPr>
      <w:r w:rsidRPr="003F1380">
        <w:rPr>
          <w:rFonts w:eastAsia="Times New Roman" w:cstheme="minorHAnsi"/>
          <w:lang w:val="en" w:eastAsia="en-CA"/>
        </w:rPr>
        <w:t xml:space="preserve">Get to know your mental health and help spread the word for others to do the same. Not only will you be surprised at how huge a role </w:t>
      </w:r>
      <w:r w:rsidRPr="003F1380">
        <w:rPr>
          <w:rFonts w:eastAsia="Times New Roman" w:cstheme="minorHAnsi"/>
          <w:b/>
          <w:bCs/>
          <w:lang w:val="en" w:eastAsia="en-CA"/>
        </w:rPr>
        <w:t xml:space="preserve">Thoughts Feelings &amp; Behaviors (TF&amp;B) </w:t>
      </w:r>
      <w:r w:rsidRPr="003F1380">
        <w:rPr>
          <w:rFonts w:eastAsia="Times New Roman" w:cstheme="minorHAnsi"/>
          <w:lang w:val="en" w:eastAsia="en-CA"/>
        </w:rPr>
        <w:t>play in your life and how they change depending on what’s happening, you’ll also be empowered to detect when someth</w:t>
      </w:r>
      <w:r w:rsidR="00CA17D7" w:rsidRPr="003F1380">
        <w:rPr>
          <w:rFonts w:eastAsia="Times New Roman" w:cstheme="minorHAnsi"/>
          <w:lang w:val="en" w:eastAsia="en-CA"/>
        </w:rPr>
        <w:t xml:space="preserve">ing may be starting </w:t>
      </w:r>
      <w:r w:rsidRPr="003F1380">
        <w:rPr>
          <w:rFonts w:eastAsia="Times New Roman" w:cstheme="minorHAnsi"/>
          <w:lang w:val="en" w:eastAsia="en-CA"/>
        </w:rPr>
        <w:t>so you can better manage your own mental health.</w:t>
      </w:r>
      <w:r w:rsidR="006B0771" w:rsidRPr="003F1380">
        <w:rPr>
          <w:rFonts w:eastAsia="Times New Roman" w:cstheme="minorHAnsi"/>
          <w:lang w:val="en" w:eastAsia="en-CA"/>
        </w:rPr>
        <w:t xml:space="preserve"> For more information see</w:t>
      </w:r>
      <w:r w:rsidR="00CA17D7" w:rsidRPr="003F1380">
        <w:rPr>
          <w:rFonts w:eastAsia="Times New Roman" w:cstheme="minorHAnsi"/>
          <w:lang w:val="en" w:eastAsia="en-CA"/>
        </w:rPr>
        <w:t xml:space="preserve">:  </w:t>
      </w:r>
      <w:hyperlink r:id="rId23" w:history="1">
        <w:r w:rsidR="006B0771" w:rsidRPr="003F1380">
          <w:rPr>
            <w:rStyle w:val="Hyperlink"/>
            <w:rFonts w:ascii="Comic Sans MS" w:hAnsi="Comic Sans MS" w:cstheme="minorHAnsi"/>
            <w:b/>
            <w:sz w:val="20"/>
            <w:szCs w:val="20"/>
          </w:rPr>
          <w:t>15 seconds 4 change  contest details</w:t>
        </w:r>
      </w:hyperlink>
    </w:p>
    <w:p w:rsidR="00107714" w:rsidRPr="003F1380" w:rsidRDefault="00107714" w:rsidP="001F6702">
      <w:pPr>
        <w:rPr>
          <w:rFonts w:cstheme="minorHAnsi"/>
          <w:b/>
          <w:color w:val="FF0000"/>
          <w:sz w:val="24"/>
          <w:szCs w:val="24"/>
        </w:rPr>
      </w:pPr>
      <w:r w:rsidRPr="003F1380">
        <w:rPr>
          <w:rFonts w:cstheme="minorHAnsi"/>
          <w:b/>
          <w:color w:val="FF0000"/>
          <w:sz w:val="24"/>
          <w:szCs w:val="24"/>
        </w:rPr>
        <w:t>Teaching and Learning</w:t>
      </w:r>
    </w:p>
    <w:p w:rsidR="00CA17D7" w:rsidRPr="003F1380" w:rsidRDefault="00096FB4" w:rsidP="001F6702">
      <w:pPr>
        <w:pStyle w:val="Default"/>
        <w:spacing w:line="276" w:lineRule="auto"/>
        <w:rPr>
          <w:rFonts w:ascii="Comic Sans MS" w:hAnsi="Comic Sans MS" w:cstheme="minorHAnsi"/>
          <w:b/>
          <w:color w:val="0000FF"/>
          <w:sz w:val="20"/>
          <w:szCs w:val="20"/>
        </w:rPr>
      </w:pPr>
      <w:r w:rsidRPr="003F1380">
        <w:rPr>
          <w:rFonts w:eastAsia="Times New Roman" w:cstheme="minorHAnsi"/>
          <w:b/>
          <w:bCs/>
          <w:spacing w:val="-3"/>
          <w:lang w:eastAsia="en-CA"/>
        </w:rPr>
        <w:t>The Child and Youth Mental Health and Substance Use Collaborative</w:t>
      </w:r>
      <w:r w:rsidRPr="003F1380">
        <w:rPr>
          <w:rFonts w:cstheme="minorHAnsi"/>
        </w:rPr>
        <w:t xml:space="preserve"> strives</w:t>
      </w:r>
      <w:r w:rsidRPr="003F1380">
        <w:t xml:space="preserve"> to increase the number of children, youth, and their families receiving timely access to integrated mental health and substance use services and supports.  </w:t>
      </w:r>
      <w:r w:rsidRPr="003F1380">
        <w:rPr>
          <w:rFonts w:eastAsia="Times New Roman" w:cstheme="minorHAnsi"/>
          <w:lang w:eastAsia="en-CA"/>
        </w:rPr>
        <w:t xml:space="preserve">An estimated 13 per cent of youth in BC each year experience a mental health issue —that means up to 83,700 children and youth under the </w:t>
      </w:r>
      <w:r w:rsidRPr="003F1380">
        <w:rPr>
          <w:rFonts w:eastAsia="Times New Roman" w:cstheme="minorHAnsi"/>
          <w:lang w:eastAsia="en-CA"/>
        </w:rPr>
        <w:lastRenderedPageBreak/>
        <w:t>age of 19 may be suffering with symptoms they don't know how to deal with or how to get help.</w:t>
      </w:r>
      <w:r w:rsidR="00CA17D7" w:rsidRPr="003F1380">
        <w:rPr>
          <w:rFonts w:eastAsia="Times New Roman" w:cstheme="minorHAnsi"/>
          <w:lang w:eastAsia="en-CA"/>
        </w:rPr>
        <w:t xml:space="preserve"> For more information</w:t>
      </w:r>
      <w:r w:rsidRPr="003F1380">
        <w:rPr>
          <w:rFonts w:asciiTheme="minorHAnsi" w:hAnsiTheme="minorHAnsi" w:cstheme="minorHAnsi"/>
          <w:color w:val="auto"/>
        </w:rPr>
        <w:t xml:space="preserve"> </w:t>
      </w:r>
      <w:r w:rsidRPr="003F1380">
        <w:rPr>
          <w:rFonts w:cstheme="minorHAnsi"/>
        </w:rPr>
        <w:t xml:space="preserve">on topics like depression, anxiety, and bipolar disorder </w:t>
      </w:r>
      <w:r w:rsidRPr="003F1380">
        <w:rPr>
          <w:rFonts w:eastAsia="Times New Roman" w:cstheme="minorHAnsi"/>
          <w:lang w:eastAsia="en-CA"/>
        </w:rPr>
        <w:t>see:</w:t>
      </w:r>
      <w:r w:rsidRPr="003F1380">
        <w:rPr>
          <w:rFonts w:ascii="Comic Sans MS" w:hAnsi="Comic Sans MS" w:cstheme="minorHAnsi"/>
          <w:b/>
          <w:color w:val="0000FF"/>
          <w:sz w:val="20"/>
          <w:szCs w:val="20"/>
        </w:rPr>
        <w:t xml:space="preserve"> </w:t>
      </w:r>
    </w:p>
    <w:p w:rsidR="00107714" w:rsidRPr="00652D02" w:rsidRDefault="00353D3E" w:rsidP="00652D02">
      <w:pPr>
        <w:pStyle w:val="Default"/>
        <w:spacing w:line="276" w:lineRule="auto"/>
        <w:sectPr w:rsidR="00107714" w:rsidRPr="00652D02" w:rsidSect="0016415D">
          <w:headerReference w:type="default" r:id="rId24"/>
          <w:pgSz w:w="12240" w:h="15840"/>
          <w:pgMar w:top="1440" w:right="1440" w:bottom="1440" w:left="1440" w:header="708" w:footer="708" w:gutter="0"/>
          <w:cols w:space="708"/>
          <w:docGrid w:linePitch="360"/>
        </w:sectPr>
      </w:pPr>
      <w:hyperlink r:id="rId25" w:history="1">
        <w:r w:rsidR="00107714" w:rsidRPr="003F1380">
          <w:rPr>
            <w:rStyle w:val="Hyperlink"/>
            <w:rFonts w:ascii="Comic Sans MS" w:hAnsi="Comic Sans MS" w:cstheme="minorHAnsi"/>
            <w:b/>
            <w:sz w:val="20"/>
            <w:szCs w:val="20"/>
          </w:rPr>
          <w:t>The Child and Youth Mental Health Columns</w:t>
        </w:r>
      </w:hyperlink>
    </w:p>
    <w:p w:rsidR="00107714" w:rsidRPr="003F1380" w:rsidRDefault="00107714" w:rsidP="00CF5BBE">
      <w:pPr>
        <w:shd w:val="clear" w:color="auto" w:fill="FFFFFF"/>
        <w:spacing w:line="225" w:lineRule="atLeast"/>
        <w:rPr>
          <w:rFonts w:eastAsia="Times New Roman" w:cstheme="minorHAnsi"/>
          <w:color w:val="716B61"/>
          <w:sz w:val="24"/>
          <w:szCs w:val="24"/>
          <w:lang w:eastAsia="en-CA"/>
        </w:rPr>
        <w:sectPr w:rsidR="00107714" w:rsidRPr="003F1380" w:rsidSect="00107714">
          <w:type w:val="continuous"/>
          <w:pgSz w:w="12240" w:h="15840"/>
          <w:pgMar w:top="1440" w:right="1440" w:bottom="1440" w:left="1440" w:header="708" w:footer="708" w:gutter="0"/>
          <w:cols w:num="2" w:space="720"/>
          <w:docGrid w:linePitch="360"/>
        </w:sectPr>
      </w:pPr>
    </w:p>
    <w:p w:rsidR="0036115E" w:rsidRPr="003F1380" w:rsidRDefault="0036115E" w:rsidP="00096FB4">
      <w:pPr>
        <w:rPr>
          <w:rFonts w:ascii="Comic Sans MS" w:hAnsi="Comic Sans MS"/>
          <w:b/>
          <w:bCs/>
          <w:color w:val="0000CC"/>
          <w:sz w:val="32"/>
          <w:szCs w:val="32"/>
        </w:rPr>
      </w:pPr>
    </w:p>
    <w:tbl>
      <w:tblPr>
        <w:tblW w:w="5000" w:type="pct"/>
        <w:tblCellMar>
          <w:left w:w="0" w:type="dxa"/>
          <w:right w:w="0" w:type="dxa"/>
        </w:tblCellMar>
        <w:tblLook w:val="04A0" w:firstRow="1" w:lastRow="0" w:firstColumn="1" w:lastColumn="0" w:noHBand="0" w:noVBand="1"/>
      </w:tblPr>
      <w:tblGrid>
        <w:gridCol w:w="9360"/>
      </w:tblGrid>
      <w:tr w:rsidR="00616982" w:rsidRPr="003F1380" w:rsidTr="00616982">
        <w:tc>
          <w:tcPr>
            <w:tcW w:w="0" w:type="auto"/>
            <w:hideMark/>
          </w:tcPr>
          <w:p w:rsidR="00616982" w:rsidRPr="003F1380" w:rsidRDefault="00616982">
            <w:pPr>
              <w:rPr>
                <w:rFonts w:eastAsia="Times New Roman" w:cstheme="minorHAnsi"/>
                <w:sz w:val="20"/>
                <w:szCs w:val="20"/>
              </w:rPr>
            </w:pPr>
          </w:p>
        </w:tc>
      </w:tr>
    </w:tbl>
    <w:p w:rsidR="00B24D08" w:rsidRPr="003F1380" w:rsidRDefault="00D35323" w:rsidP="00BB561B">
      <w:pPr>
        <w:jc w:val="center"/>
        <w:rPr>
          <w:rFonts w:ascii="Comic Sans MS" w:hAnsi="Comic Sans MS"/>
          <w:b/>
          <w:color w:val="0000CC"/>
          <w:sz w:val="32"/>
          <w:szCs w:val="32"/>
        </w:rPr>
      </w:pPr>
      <w:r w:rsidRPr="003F1380">
        <w:rPr>
          <w:rFonts w:ascii="Comic Sans MS" w:hAnsi="Comic Sans MS"/>
          <w:b/>
          <w:color w:val="0000CC"/>
          <w:sz w:val="32"/>
          <w:szCs w:val="32"/>
        </w:rPr>
        <w:t>N</w:t>
      </w:r>
      <w:r w:rsidR="00750558" w:rsidRPr="003F1380">
        <w:rPr>
          <w:rFonts w:ascii="Comic Sans MS" w:hAnsi="Comic Sans MS"/>
          <w:b/>
          <w:color w:val="0000CC"/>
          <w:sz w:val="32"/>
          <w:szCs w:val="32"/>
        </w:rPr>
        <w:t>UTRI</w:t>
      </w:r>
      <w:r w:rsidR="002A3D29" w:rsidRPr="003F1380">
        <w:rPr>
          <w:rFonts w:ascii="Comic Sans MS" w:hAnsi="Comic Sans MS"/>
          <w:b/>
          <w:color w:val="0000CC"/>
          <w:sz w:val="32"/>
          <w:szCs w:val="32"/>
        </w:rPr>
        <w:t>T</w:t>
      </w:r>
      <w:r w:rsidRPr="003F1380">
        <w:rPr>
          <w:rFonts w:ascii="Comic Sans MS" w:hAnsi="Comic Sans MS"/>
          <w:b/>
          <w:color w:val="0000CC"/>
          <w:sz w:val="32"/>
          <w:szCs w:val="32"/>
        </w:rPr>
        <w:t>ION</w:t>
      </w:r>
    </w:p>
    <w:p w:rsidR="00C56F1B" w:rsidRPr="003F1380" w:rsidRDefault="00B24D08" w:rsidP="00DA3435">
      <w:pPr>
        <w:rPr>
          <w:rFonts w:cs="Calibri"/>
          <w:b/>
          <w:iCs/>
          <w:color w:val="FF0000"/>
          <w:sz w:val="24"/>
          <w:szCs w:val="24"/>
        </w:rPr>
      </w:pPr>
      <w:r w:rsidRPr="003F1380">
        <w:rPr>
          <w:rFonts w:cs="Calibri"/>
          <w:b/>
          <w:iCs/>
          <w:color w:val="FF0000"/>
          <w:sz w:val="24"/>
          <w:szCs w:val="24"/>
        </w:rPr>
        <w:t xml:space="preserve">Teaching and Learning  </w:t>
      </w:r>
    </w:p>
    <w:p w:rsidR="00081D48" w:rsidRPr="003F1380" w:rsidRDefault="00081D48" w:rsidP="00081D48">
      <w:pPr>
        <w:rPr>
          <w:rFonts w:cstheme="minorHAnsi"/>
          <w:b/>
          <w:sz w:val="24"/>
          <w:szCs w:val="24"/>
        </w:rPr>
      </w:pPr>
      <w:r w:rsidRPr="003F1380">
        <w:rPr>
          <w:rFonts w:cstheme="minorHAnsi"/>
          <w:b/>
          <w:sz w:val="24"/>
          <w:szCs w:val="24"/>
        </w:rPr>
        <w:t xml:space="preserve">March is Nutrition Month! </w:t>
      </w:r>
    </w:p>
    <w:p w:rsidR="00081D48" w:rsidRPr="003F1380" w:rsidRDefault="00081D48" w:rsidP="00081D48">
      <w:pPr>
        <w:rPr>
          <w:rFonts w:cstheme="minorHAnsi"/>
        </w:rPr>
      </w:pPr>
      <w:r w:rsidRPr="003F1380">
        <w:rPr>
          <w:rFonts w:cstheme="minorHAnsi"/>
        </w:rPr>
        <w:t>This year’s theme is dedicated to helping Canadians learn to eat well at work, school or play.</w:t>
      </w:r>
    </w:p>
    <w:p w:rsidR="00081D48" w:rsidRPr="003F1380" w:rsidRDefault="00081D48" w:rsidP="00081D48">
      <w:pPr>
        <w:rPr>
          <w:rFonts w:cstheme="minorHAnsi"/>
          <w:u w:val="single"/>
        </w:rPr>
      </w:pPr>
      <w:r w:rsidRPr="003F1380">
        <w:rPr>
          <w:rFonts w:cstheme="minorHAnsi"/>
        </w:rPr>
        <w:t>Check out these great</w:t>
      </w:r>
      <w:r w:rsidRPr="003F1380">
        <w:rPr>
          <w:rFonts w:ascii="Comic Sans MS" w:hAnsi="Comic Sans MS" w:cstheme="minorHAnsi"/>
          <w:b/>
          <w:sz w:val="20"/>
          <w:szCs w:val="20"/>
        </w:rPr>
        <w:t xml:space="preserve"> </w:t>
      </w:r>
      <w:hyperlink r:id="rId26" w:history="1">
        <w:r w:rsidRPr="003F1380">
          <w:rPr>
            <w:rStyle w:val="Hyperlink"/>
            <w:rFonts w:ascii="Comic Sans MS" w:hAnsi="Comic Sans MS" w:cstheme="minorHAnsi"/>
            <w:b/>
            <w:color w:val="0000FF"/>
            <w:sz w:val="20"/>
            <w:szCs w:val="20"/>
          </w:rPr>
          <w:t>lunch</w:t>
        </w:r>
      </w:hyperlink>
      <w:r w:rsidRPr="003F1380">
        <w:rPr>
          <w:rFonts w:cstheme="minorHAnsi"/>
        </w:rPr>
        <w:t xml:space="preserve"> ideas to Make and Take to school!</w:t>
      </w:r>
    </w:p>
    <w:p w:rsidR="00081D48" w:rsidRPr="003F1380" w:rsidRDefault="00081D48" w:rsidP="00DA3435">
      <w:pPr>
        <w:rPr>
          <w:rFonts w:cs="Calibri"/>
          <w:b/>
          <w:iCs/>
          <w:color w:val="FF0000"/>
          <w:sz w:val="24"/>
          <w:szCs w:val="24"/>
        </w:rPr>
      </w:pPr>
    </w:p>
    <w:p w:rsidR="00DA3435" w:rsidRPr="003F1380" w:rsidRDefault="00D35323" w:rsidP="00B76350">
      <w:pPr>
        <w:pStyle w:val="PlainText"/>
        <w:rPr>
          <w:rFonts w:ascii="Comic Sans MS" w:hAnsi="Comic Sans MS"/>
          <w:b/>
          <w:color w:val="0000CC"/>
          <w:sz w:val="32"/>
          <w:szCs w:val="32"/>
        </w:rPr>
      </w:pPr>
      <w:r w:rsidRPr="003F1380">
        <w:rPr>
          <w:rFonts w:ascii="Comic Sans MS" w:hAnsi="Comic Sans MS"/>
          <w:b/>
          <w:color w:val="0000CC"/>
          <w:sz w:val="32"/>
          <w:szCs w:val="32"/>
        </w:rPr>
        <w:t xml:space="preserve">     </w:t>
      </w:r>
      <w:r w:rsidR="00CA17D7" w:rsidRPr="003F1380">
        <w:rPr>
          <w:rFonts w:ascii="Comic Sans MS" w:hAnsi="Comic Sans MS"/>
          <w:b/>
          <w:color w:val="0000CC"/>
          <w:sz w:val="32"/>
          <w:szCs w:val="32"/>
        </w:rPr>
        <w:t xml:space="preserve">                                               </w:t>
      </w:r>
      <w:r w:rsidR="009A5B50" w:rsidRPr="003F1380">
        <w:rPr>
          <w:rFonts w:ascii="Comic Sans MS" w:hAnsi="Comic Sans MS"/>
          <w:b/>
          <w:color w:val="0000CC"/>
          <w:sz w:val="32"/>
          <w:szCs w:val="32"/>
        </w:rPr>
        <w:t xml:space="preserve"> </w:t>
      </w:r>
    </w:p>
    <w:p w:rsidR="00825F06" w:rsidRPr="003F1380" w:rsidRDefault="00825F06" w:rsidP="00825F06">
      <w:pPr>
        <w:jc w:val="center"/>
        <w:rPr>
          <w:rFonts w:ascii="Comic Sans MS" w:hAnsi="Comic Sans MS"/>
          <w:b/>
          <w:color w:val="0000CC"/>
          <w:sz w:val="32"/>
          <w:szCs w:val="32"/>
        </w:rPr>
      </w:pPr>
      <w:bookmarkStart w:id="1" w:name="_GoBack"/>
      <w:bookmarkEnd w:id="1"/>
      <w:r w:rsidRPr="003F1380">
        <w:rPr>
          <w:rFonts w:ascii="Comic Sans MS" w:hAnsi="Comic Sans MS"/>
          <w:b/>
          <w:color w:val="0000CC"/>
          <w:sz w:val="32"/>
          <w:szCs w:val="32"/>
        </w:rPr>
        <w:t>TEACHER WORKSHOPS</w:t>
      </w:r>
    </w:p>
    <w:p w:rsidR="00B56395" w:rsidRPr="003F1380" w:rsidRDefault="00B56395" w:rsidP="00B56395">
      <w:pPr>
        <w:rPr>
          <w:rFonts w:ascii="Arial" w:hAnsi="Arial" w:cs="Arial"/>
        </w:rPr>
      </w:pPr>
      <w:r w:rsidRPr="003F1380">
        <w:rPr>
          <w:rFonts w:ascii="Arial" w:hAnsi="Arial" w:cs="Arial"/>
        </w:rPr>
        <w:t xml:space="preserve">                      </w:t>
      </w:r>
    </w:p>
    <w:p w:rsidR="00B56395" w:rsidRPr="003F1380" w:rsidRDefault="00B56395" w:rsidP="00B56395">
      <w:pPr>
        <w:rPr>
          <w:rFonts w:ascii="Arial" w:hAnsi="Arial" w:cs="Arial"/>
        </w:rPr>
      </w:pPr>
    </w:p>
    <w:p w:rsidR="00B56395" w:rsidRPr="003F1380" w:rsidRDefault="00B56395" w:rsidP="00B56395">
      <w:pPr>
        <w:rPr>
          <w:rFonts w:ascii="Arial" w:hAnsi="Arial" w:cs="Arial"/>
        </w:rPr>
      </w:pPr>
      <w:r w:rsidRPr="003F1380">
        <w:rPr>
          <w:rFonts w:ascii="Arial" w:hAnsi="Arial" w:cs="Arial"/>
        </w:rPr>
        <w:t xml:space="preserve"> </w:t>
      </w:r>
      <w:r w:rsidRPr="003F1380">
        <w:rPr>
          <w:b/>
          <w:bCs/>
          <w:color w:val="FF0000"/>
          <w:sz w:val="24"/>
          <w:szCs w:val="24"/>
        </w:rPr>
        <w:t xml:space="preserve">Partnerships and Services                                                                        </w:t>
      </w:r>
      <w:r w:rsidRPr="003F1380">
        <w:rPr>
          <w:rFonts w:ascii="Arial" w:hAnsi="Arial" w:cs="Arial"/>
          <w:b/>
          <w:bCs/>
          <w:i/>
          <w:iCs/>
          <w:noProof/>
          <w:sz w:val="36"/>
          <w:szCs w:val="36"/>
          <w:lang w:eastAsia="en-CA"/>
        </w:rPr>
        <w:drawing>
          <wp:inline distT="0" distB="0" distL="0" distR="0" wp14:anchorId="5B3BAEAA" wp14:editId="1BA8845B">
            <wp:extent cx="1219200" cy="884791"/>
            <wp:effectExtent l="0" t="0" r="0" b="0"/>
            <wp:docPr id="7" name="Picture 7" descr="cid:image001.jpg@01D019E1.DEDC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19E1.DEDC743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23695" cy="888053"/>
                    </a:xfrm>
                    <a:prstGeom prst="rect">
                      <a:avLst/>
                    </a:prstGeom>
                    <a:noFill/>
                    <a:ln>
                      <a:noFill/>
                    </a:ln>
                  </pic:spPr>
                </pic:pic>
              </a:graphicData>
            </a:graphic>
          </wp:inline>
        </w:drawing>
      </w:r>
      <w:r w:rsidRPr="003F1380">
        <w:rPr>
          <w:b/>
          <w:bCs/>
          <w:color w:val="FF0000"/>
          <w:sz w:val="24"/>
          <w:szCs w:val="24"/>
        </w:rPr>
        <w:t xml:space="preserve">                                                                   </w:t>
      </w:r>
    </w:p>
    <w:p w:rsidR="00825F06" w:rsidRPr="003F1380" w:rsidRDefault="00B56395" w:rsidP="0078062F">
      <w:pPr>
        <w:rPr>
          <w:rFonts w:ascii="Arial" w:hAnsi="Arial" w:cs="Arial"/>
        </w:rPr>
      </w:pPr>
      <w:r w:rsidRPr="003F1380">
        <w:rPr>
          <w:rFonts w:ascii="Arial" w:hAnsi="Arial" w:cs="Arial"/>
        </w:rPr>
        <w:t xml:space="preserve">                                                                                  </w:t>
      </w:r>
    </w:p>
    <w:p w:rsidR="0078062F" w:rsidRPr="001F6702" w:rsidRDefault="0078062F" w:rsidP="00B56395">
      <w:pPr>
        <w:rPr>
          <w:rFonts w:ascii="Arial" w:hAnsi="Arial" w:cs="Arial"/>
          <w:b/>
          <w:bCs/>
          <w:u w:val="single"/>
        </w:rPr>
      </w:pPr>
      <w:r w:rsidRPr="003F1380">
        <w:rPr>
          <w:rFonts w:cstheme="minorHAnsi"/>
          <w:b/>
          <w:bCs/>
          <w:sz w:val="24"/>
          <w:szCs w:val="24"/>
        </w:rPr>
        <w:t>Heal</w:t>
      </w:r>
      <w:r w:rsidR="00C76574" w:rsidRPr="003F1380">
        <w:rPr>
          <w:rFonts w:cstheme="minorHAnsi"/>
          <w:b/>
          <w:bCs/>
          <w:sz w:val="24"/>
          <w:szCs w:val="24"/>
        </w:rPr>
        <w:t>thy Eating Student Leadership</w:t>
      </w:r>
      <w:r w:rsidR="00C76574" w:rsidRPr="003F1380">
        <w:rPr>
          <w:rFonts w:cstheme="minorHAnsi"/>
          <w:b/>
          <w:bCs/>
        </w:rPr>
        <w:t xml:space="preserve"> </w:t>
      </w:r>
      <w:r w:rsidRPr="003F1380">
        <w:rPr>
          <w:rFonts w:cstheme="minorHAnsi"/>
          <w:color w:val="231F20"/>
        </w:rPr>
        <w:t xml:space="preserve">can be booked for a </w:t>
      </w:r>
      <w:r w:rsidRPr="003F1380">
        <w:rPr>
          <w:rFonts w:cstheme="minorHAnsi"/>
        </w:rPr>
        <w:t xml:space="preserve">grades 4 to 7 group or a high school leadership team who will then work with students at their feeder schools. Student leaders </w:t>
      </w:r>
      <w:r w:rsidRPr="003F1380">
        <w:rPr>
          <w:rFonts w:cstheme="minorHAnsi"/>
          <w:color w:val="231F20"/>
        </w:rPr>
        <w:t>will learn how to lead activities that promote vegetable and fruit consumption and healthy eating</w:t>
      </w:r>
      <w:r w:rsidR="00C76574" w:rsidRPr="003F1380">
        <w:rPr>
          <w:rFonts w:cstheme="minorHAnsi"/>
          <w:color w:val="231F20"/>
        </w:rPr>
        <w:t>.</w:t>
      </w:r>
      <w:r w:rsidRPr="003F1380">
        <w:rPr>
          <w:rFonts w:cstheme="minorHAnsi"/>
          <w:color w:val="231F20"/>
        </w:rPr>
        <w:t xml:space="preserve"> </w:t>
      </w:r>
      <w:r w:rsidR="00C76574" w:rsidRPr="003F1380">
        <w:rPr>
          <w:rFonts w:cstheme="minorHAnsi"/>
          <w:color w:val="231F20"/>
        </w:rPr>
        <w:t>.</w:t>
      </w:r>
      <w:r w:rsidRPr="003F1380">
        <w:rPr>
          <w:rFonts w:cstheme="minorHAnsi"/>
          <w:color w:val="231F20"/>
        </w:rPr>
        <w:t xml:space="preserve"> </w:t>
      </w:r>
    </w:p>
    <w:p w:rsidR="0078062F" w:rsidRPr="003F1380" w:rsidRDefault="00B56395" w:rsidP="0078062F">
      <w:pPr>
        <w:rPr>
          <w:rFonts w:cstheme="minorHAnsi"/>
          <w:b/>
          <w:bCs/>
          <w:sz w:val="24"/>
          <w:szCs w:val="24"/>
        </w:rPr>
      </w:pPr>
      <w:r w:rsidRPr="003F1380">
        <w:rPr>
          <w:rFonts w:cstheme="minorHAnsi"/>
          <w:b/>
          <w:bCs/>
          <w:sz w:val="24"/>
          <w:szCs w:val="24"/>
        </w:rPr>
        <w:t xml:space="preserve">Teacher Mentorship </w:t>
      </w:r>
      <w:r w:rsidR="0078062F" w:rsidRPr="003F1380">
        <w:rPr>
          <w:rFonts w:cstheme="minorHAnsi"/>
          <w:color w:val="231F20"/>
        </w:rPr>
        <w:t xml:space="preserve">brings hands-on professional development into the school. Book an Action Schools! BC Regional Trainer for the day to come to the school and mentor </w:t>
      </w:r>
      <w:r w:rsidR="0078062F" w:rsidRPr="003F1380">
        <w:rPr>
          <w:rFonts w:cstheme="minorHAnsi"/>
        </w:rPr>
        <w:t xml:space="preserve">teachers in healthy eating activities and </w:t>
      </w:r>
      <w:r w:rsidR="0078062F" w:rsidRPr="003F1380">
        <w:rPr>
          <w:rFonts w:cstheme="minorHAnsi"/>
          <w:color w:val="231F20"/>
        </w:rPr>
        <w:t>classroom physical activit</w:t>
      </w:r>
      <w:r w:rsidR="0078062F" w:rsidRPr="003F1380">
        <w:rPr>
          <w:rFonts w:cstheme="minorHAnsi"/>
        </w:rPr>
        <w:t xml:space="preserve">y, </w:t>
      </w:r>
      <w:r w:rsidR="0078062F" w:rsidRPr="003F1380">
        <w:rPr>
          <w:rFonts w:cstheme="minorHAnsi"/>
          <w:color w:val="231F20"/>
        </w:rPr>
        <w:t xml:space="preserve">in the gymnasium or alternate and outdoor spaces. </w:t>
      </w:r>
    </w:p>
    <w:p w:rsidR="001F6702" w:rsidRDefault="0078062F" w:rsidP="001F6702">
      <w:pPr>
        <w:spacing w:line="360" w:lineRule="auto"/>
        <w:rPr>
          <w:rFonts w:cstheme="minorHAnsi"/>
          <w:b/>
          <w:bCs/>
          <w:sz w:val="24"/>
          <w:szCs w:val="24"/>
        </w:rPr>
      </w:pPr>
      <w:r w:rsidRPr="001F6702">
        <w:rPr>
          <w:rFonts w:cstheme="minorHAnsi"/>
          <w:b/>
          <w:bCs/>
          <w:sz w:val="24"/>
          <w:szCs w:val="24"/>
        </w:rPr>
        <w:t>Healthy Eating Teacher Workshops and Grant</w:t>
      </w:r>
      <w:r w:rsidR="001F6702">
        <w:rPr>
          <w:rFonts w:cstheme="minorHAnsi"/>
          <w:b/>
          <w:bCs/>
          <w:sz w:val="24"/>
          <w:szCs w:val="24"/>
        </w:rPr>
        <w:t xml:space="preserve"> </w:t>
      </w:r>
    </w:p>
    <w:p w:rsidR="0078062F" w:rsidRPr="001F6702" w:rsidRDefault="0078062F" w:rsidP="001F6702">
      <w:pPr>
        <w:spacing w:line="360" w:lineRule="auto"/>
        <w:rPr>
          <w:rFonts w:cstheme="minorHAnsi"/>
          <w:b/>
          <w:bCs/>
          <w:sz w:val="24"/>
          <w:szCs w:val="24"/>
        </w:rPr>
      </w:pPr>
      <w:r w:rsidRPr="003F1380">
        <w:rPr>
          <w:rFonts w:cstheme="minorHAnsi"/>
        </w:rPr>
        <w:lastRenderedPageBreak/>
        <w:t xml:space="preserve">Action Schools! BC Healthy Eating Workshops share ideas for incorporating healthy eating messages into your classroom and school. Participating schools will be eligible for the </w:t>
      </w:r>
      <w:hyperlink r:id="rId29" w:history="1">
        <w:r w:rsidRPr="003F1380">
          <w:rPr>
            <w:rStyle w:val="Hyperlink"/>
            <w:rFonts w:ascii="Comic Sans MS" w:hAnsi="Comic Sans MS" w:cs="Arial"/>
            <w:b/>
            <w:sz w:val="20"/>
            <w:szCs w:val="20"/>
          </w:rPr>
          <w:t>Healthy Eating School Food</w:t>
        </w:r>
        <w:r w:rsidRPr="003F1380">
          <w:rPr>
            <w:rStyle w:val="Hyperlink"/>
            <w:rFonts w:ascii="Arial" w:hAnsi="Arial" w:cs="Arial"/>
          </w:rPr>
          <w:t xml:space="preserve"> Grant</w:t>
        </w:r>
      </w:hyperlink>
      <w:r w:rsidRPr="003F1380">
        <w:rPr>
          <w:rFonts w:ascii="Arial" w:hAnsi="Arial" w:cs="Arial"/>
        </w:rPr>
        <w:t xml:space="preserve"> (up to $300), resources including the </w:t>
      </w:r>
      <w:hyperlink r:id="rId30" w:history="1">
        <w:r w:rsidRPr="003F1380">
          <w:rPr>
            <w:rStyle w:val="Hyperlink"/>
            <w:rFonts w:ascii="Comic Sans MS" w:hAnsi="Comic Sans MS" w:cs="Arial"/>
            <w:b/>
            <w:sz w:val="20"/>
            <w:szCs w:val="20"/>
          </w:rPr>
          <w:t>Healthy Eating Action Resource</w:t>
        </w:r>
      </w:hyperlink>
      <w:r w:rsidRPr="003F1380">
        <w:rPr>
          <w:rFonts w:ascii="Arial" w:hAnsi="Arial" w:cs="Arial"/>
        </w:rPr>
        <w:t xml:space="preserve">, and </w:t>
      </w:r>
      <w:hyperlink r:id="rId31" w:history="1">
        <w:r w:rsidRPr="003F1380">
          <w:rPr>
            <w:rStyle w:val="Hyperlink"/>
            <w:rFonts w:ascii="Comic Sans MS" w:hAnsi="Comic Sans MS" w:cstheme="minorHAnsi"/>
            <w:b/>
            <w:sz w:val="20"/>
            <w:szCs w:val="20"/>
          </w:rPr>
          <w:t>Healthy Eating Pages!,</w:t>
        </w:r>
      </w:hyperlink>
      <w:r w:rsidRPr="003F1380">
        <w:rPr>
          <w:rFonts w:ascii="Arial" w:hAnsi="Arial" w:cs="Arial"/>
        </w:rPr>
        <w:t xml:space="preserve"> as well as </w:t>
      </w:r>
      <w:hyperlink r:id="rId32" w:history="1">
        <w:r w:rsidRPr="003F1380">
          <w:rPr>
            <w:rStyle w:val="Hyperlink"/>
            <w:rFonts w:cstheme="minorHAnsi"/>
            <w:b/>
          </w:rPr>
          <w:t>Action Packs</w:t>
        </w:r>
      </w:hyperlink>
      <w:r w:rsidRPr="003F1380">
        <w:rPr>
          <w:rFonts w:cstheme="minorHAnsi"/>
        </w:rPr>
        <w:t xml:space="preserve"> filled with additional resources and equipment. Choose from:</w:t>
      </w:r>
    </w:p>
    <w:p w:rsidR="0078062F" w:rsidRPr="003F1380" w:rsidRDefault="0078062F" w:rsidP="001F6702">
      <w:pPr>
        <w:pStyle w:val="ListParagraph"/>
        <w:numPr>
          <w:ilvl w:val="0"/>
          <w:numId w:val="29"/>
        </w:numPr>
        <w:spacing w:line="360" w:lineRule="auto"/>
        <w:rPr>
          <w:rFonts w:cstheme="minorHAnsi"/>
          <w:b/>
          <w:bCs/>
        </w:rPr>
      </w:pPr>
      <w:r w:rsidRPr="003F1380">
        <w:rPr>
          <w:rFonts w:cstheme="minorHAnsi"/>
        </w:rPr>
        <w:t xml:space="preserve">5-2-1-0: Steps to Healthy Living </w:t>
      </w:r>
    </w:p>
    <w:p w:rsidR="0078062F" w:rsidRPr="003F1380" w:rsidRDefault="0078062F" w:rsidP="001F6702">
      <w:pPr>
        <w:pStyle w:val="ListParagraph"/>
        <w:numPr>
          <w:ilvl w:val="0"/>
          <w:numId w:val="29"/>
        </w:numPr>
        <w:spacing w:line="360" w:lineRule="auto"/>
        <w:rPr>
          <w:rFonts w:cstheme="minorHAnsi"/>
          <w:b/>
          <w:bCs/>
        </w:rPr>
      </w:pPr>
      <w:r w:rsidRPr="003F1380">
        <w:rPr>
          <w:rFonts w:cstheme="minorHAnsi"/>
        </w:rPr>
        <w:t xml:space="preserve">Healthy Eating </w:t>
      </w:r>
    </w:p>
    <w:p w:rsidR="0078062F" w:rsidRPr="003F1380" w:rsidRDefault="0078062F" w:rsidP="001F6702">
      <w:pPr>
        <w:pStyle w:val="ListParagraph"/>
        <w:numPr>
          <w:ilvl w:val="0"/>
          <w:numId w:val="29"/>
        </w:numPr>
        <w:spacing w:line="360" w:lineRule="auto"/>
        <w:rPr>
          <w:rFonts w:cstheme="minorHAnsi"/>
          <w:b/>
          <w:bCs/>
        </w:rPr>
      </w:pPr>
      <w:r w:rsidRPr="003F1380">
        <w:rPr>
          <w:rFonts w:cstheme="minorHAnsi"/>
        </w:rPr>
        <w:t xml:space="preserve">Veggies and Fruit </w:t>
      </w:r>
    </w:p>
    <w:p w:rsidR="0078062F" w:rsidRPr="003F1380" w:rsidRDefault="0078062F" w:rsidP="001F6702">
      <w:pPr>
        <w:pStyle w:val="ListParagraph"/>
        <w:numPr>
          <w:ilvl w:val="0"/>
          <w:numId w:val="29"/>
        </w:numPr>
        <w:spacing w:line="360" w:lineRule="auto"/>
        <w:rPr>
          <w:rFonts w:cstheme="minorHAnsi"/>
          <w:b/>
          <w:bCs/>
        </w:rPr>
      </w:pPr>
      <w:r w:rsidRPr="003F1380">
        <w:rPr>
          <w:rFonts w:cstheme="minorHAnsi"/>
        </w:rPr>
        <w:t>Sugary Drinks</w:t>
      </w:r>
    </w:p>
    <w:p w:rsidR="0078062F" w:rsidRPr="003F1380" w:rsidRDefault="0078062F" w:rsidP="001F6702">
      <w:pPr>
        <w:pStyle w:val="ListParagraph"/>
        <w:numPr>
          <w:ilvl w:val="0"/>
          <w:numId w:val="29"/>
        </w:numPr>
        <w:spacing w:line="360" w:lineRule="auto"/>
        <w:rPr>
          <w:rFonts w:cstheme="minorHAnsi"/>
          <w:b/>
          <w:bCs/>
        </w:rPr>
      </w:pPr>
      <w:r w:rsidRPr="003F1380">
        <w:rPr>
          <w:rFonts w:cstheme="minorHAnsi"/>
        </w:rPr>
        <w:t>Guidelines Support</w:t>
      </w:r>
    </w:p>
    <w:p w:rsidR="0078062F" w:rsidRPr="003F1380" w:rsidRDefault="00C76574" w:rsidP="001F6702">
      <w:pPr>
        <w:spacing w:line="360" w:lineRule="auto"/>
        <w:rPr>
          <w:rFonts w:ascii="Arial" w:hAnsi="Arial" w:cs="Arial"/>
        </w:rPr>
      </w:pPr>
      <w:r w:rsidRPr="003F1380">
        <w:rPr>
          <w:rFonts w:cstheme="minorHAnsi"/>
        </w:rPr>
        <w:t>F</w:t>
      </w:r>
      <w:r w:rsidR="0078062F" w:rsidRPr="003F1380">
        <w:rPr>
          <w:rFonts w:cstheme="minorHAnsi"/>
        </w:rPr>
        <w:t>or a full description of these and ot</w:t>
      </w:r>
      <w:r w:rsidRPr="003F1380">
        <w:rPr>
          <w:rFonts w:cstheme="minorHAnsi"/>
        </w:rPr>
        <w:t xml:space="preserve">her </w:t>
      </w:r>
      <w:hyperlink r:id="rId33" w:history="1">
        <w:r w:rsidRPr="003F1380">
          <w:rPr>
            <w:rStyle w:val="Hyperlink"/>
            <w:rFonts w:ascii="Comic Sans MS" w:hAnsi="Comic Sans MS" w:cs="Arial"/>
            <w:b/>
            <w:sz w:val="20"/>
            <w:szCs w:val="20"/>
          </w:rPr>
          <w:t xml:space="preserve">Action Schools! BC workshops </w:t>
        </w:r>
      </w:hyperlink>
      <w:r w:rsidR="0078062F" w:rsidRPr="003F1380">
        <w:rPr>
          <w:rFonts w:cstheme="minorHAnsi"/>
        </w:rPr>
        <w:t xml:space="preserve">available at no cost to BC K </w:t>
      </w:r>
      <w:r w:rsidR="0078062F" w:rsidRPr="003F1380">
        <w:rPr>
          <w:rFonts w:ascii="Arial" w:hAnsi="Arial" w:cs="Arial"/>
        </w:rPr>
        <w:t xml:space="preserve">to 7 </w:t>
      </w:r>
      <w:r w:rsidR="0078062F" w:rsidRPr="003F1380">
        <w:rPr>
          <w:rFonts w:cstheme="minorHAnsi"/>
        </w:rPr>
        <w:t>schools. C</w:t>
      </w:r>
      <w:r w:rsidR="0078062F" w:rsidRPr="003F1380">
        <w:rPr>
          <w:rFonts w:cstheme="minorHAnsi"/>
          <w:color w:val="231F20"/>
        </w:rPr>
        <w:t>ontact</w:t>
      </w:r>
      <w:r w:rsidR="0078062F" w:rsidRPr="003F1380">
        <w:rPr>
          <w:rFonts w:cstheme="minorHAnsi"/>
        </w:rPr>
        <w:t xml:space="preserve"> Action Schools! BC at</w:t>
      </w:r>
      <w:r w:rsidR="0078062F" w:rsidRPr="003F1380">
        <w:rPr>
          <w:rFonts w:ascii="Arial" w:hAnsi="Arial" w:cs="Arial"/>
        </w:rPr>
        <w:t xml:space="preserve"> </w:t>
      </w:r>
      <w:hyperlink r:id="rId34" w:history="1">
        <w:r w:rsidR="0078062F" w:rsidRPr="003F1380">
          <w:rPr>
            <w:rStyle w:val="Hyperlink"/>
            <w:rFonts w:ascii="Comic Sans MS" w:hAnsi="Comic Sans MS" w:cs="Arial"/>
            <w:b/>
            <w:sz w:val="20"/>
            <w:szCs w:val="20"/>
          </w:rPr>
          <w:t>info@actionschoolsbc.ca</w:t>
        </w:r>
      </w:hyperlink>
      <w:r w:rsidR="0078062F" w:rsidRPr="003F1380">
        <w:rPr>
          <w:rFonts w:ascii="Arial" w:hAnsi="Arial" w:cs="Arial"/>
        </w:rPr>
        <w:t xml:space="preserve"> </w:t>
      </w:r>
      <w:r w:rsidR="0078062F" w:rsidRPr="003F1380">
        <w:rPr>
          <w:rFonts w:cstheme="minorHAnsi"/>
        </w:rPr>
        <w:t>to book.</w:t>
      </w:r>
    </w:p>
    <w:p w:rsidR="0078062F" w:rsidRPr="003F1380" w:rsidRDefault="0078062F" w:rsidP="001F6702">
      <w:pPr>
        <w:spacing w:line="360" w:lineRule="auto"/>
        <w:rPr>
          <w:rFonts w:ascii="Arial" w:hAnsi="Arial" w:cs="Arial"/>
        </w:rPr>
      </w:pPr>
    </w:p>
    <w:p w:rsidR="004A14DE" w:rsidRPr="003F1380" w:rsidRDefault="004A14DE" w:rsidP="007C79A7">
      <w:pPr>
        <w:shd w:val="clear" w:color="auto" w:fill="FFFFFF"/>
        <w:spacing w:before="75" w:after="255"/>
        <w:rPr>
          <w:rFonts w:ascii="Comic Sans MS" w:hAnsi="Comic Sans MS"/>
          <w:b/>
          <w:bCs/>
          <w:color w:val="0000CC"/>
          <w:sz w:val="32"/>
          <w:szCs w:val="32"/>
        </w:rPr>
      </w:pPr>
    </w:p>
    <w:p w:rsidR="000902C1" w:rsidRPr="003F1380" w:rsidRDefault="000902C1" w:rsidP="000902C1">
      <w:pPr>
        <w:jc w:val="center"/>
        <w:rPr>
          <w:rFonts w:ascii="Comic Sans MS" w:hAnsi="Comic Sans MS"/>
          <w:b/>
          <w:bCs/>
          <w:color w:val="0000CC"/>
          <w:sz w:val="32"/>
          <w:szCs w:val="32"/>
        </w:rPr>
      </w:pPr>
      <w:r w:rsidRPr="003F1380">
        <w:rPr>
          <w:rFonts w:ascii="Comic Sans MS" w:hAnsi="Comic Sans MS"/>
          <w:b/>
          <w:bCs/>
          <w:color w:val="0000CC"/>
          <w:sz w:val="32"/>
          <w:szCs w:val="32"/>
        </w:rPr>
        <w:t>TOBACCO REDUCTION</w:t>
      </w:r>
    </w:p>
    <w:p w:rsidR="002074D1" w:rsidRPr="003F1380" w:rsidRDefault="002074D1" w:rsidP="002074D1">
      <w:pPr>
        <w:rPr>
          <w:b/>
          <w:bCs/>
          <w:color w:val="FF0000"/>
          <w:sz w:val="24"/>
          <w:szCs w:val="24"/>
        </w:rPr>
      </w:pPr>
      <w:r w:rsidRPr="003F1380">
        <w:rPr>
          <w:b/>
          <w:bCs/>
          <w:color w:val="FF0000"/>
        </w:rPr>
        <w:t xml:space="preserve"> </w:t>
      </w:r>
      <w:r w:rsidRPr="003F1380">
        <w:rPr>
          <w:b/>
          <w:bCs/>
          <w:color w:val="FF0000"/>
          <w:sz w:val="24"/>
          <w:szCs w:val="24"/>
        </w:rPr>
        <w:t>Teaching and Learning</w:t>
      </w:r>
    </w:p>
    <w:p w:rsidR="002074D1" w:rsidRPr="003F1380" w:rsidRDefault="002074D1" w:rsidP="002074D1">
      <w:pPr>
        <w:rPr>
          <w:rFonts w:cstheme="minorHAnsi"/>
          <w:b/>
          <w:bCs/>
          <w:sz w:val="24"/>
          <w:szCs w:val="24"/>
        </w:rPr>
      </w:pPr>
      <w:r w:rsidRPr="003F1380">
        <w:rPr>
          <w:rFonts w:cstheme="minorHAnsi"/>
          <w:b/>
          <w:bCs/>
          <w:sz w:val="24"/>
          <w:szCs w:val="24"/>
        </w:rPr>
        <w:t xml:space="preserve">CTADS </w:t>
      </w:r>
    </w:p>
    <w:p w:rsidR="002074D1" w:rsidRPr="003F1380" w:rsidRDefault="002074D1" w:rsidP="002074D1">
      <w:pPr>
        <w:rPr>
          <w:rFonts w:cstheme="minorHAnsi"/>
          <w:sz w:val="24"/>
          <w:szCs w:val="24"/>
          <w:lang w:val="en"/>
        </w:rPr>
      </w:pPr>
      <w:r w:rsidRPr="003F1380">
        <w:rPr>
          <w:rFonts w:cstheme="minorHAnsi"/>
          <w:sz w:val="24"/>
          <w:szCs w:val="24"/>
          <w:lang w:val="en"/>
        </w:rPr>
        <w:t>The Canadian Tobacco, Alcohol and Drugs Survey (CTADS) is a biennial general population survey of tobacco, alcohol and illicit drug use among Canadians aged 15 years and older. It replaces the Canadian Tobacco Use Monitoring Survey (CTUMS) which was conducted from 1999-2012 and the Canadian Alcohol and Drug Use Monitoring Survey (CADUMS) which was conducted from 2008-2012. The CTADS merged the core tobacco content from CTUMS and the core drug and alcohol content from CADUMS resulting in more efficient data collection and providing a tool to monitor and compare the use of multiple products and substances with addictive properties. The CTADS is conducted by Statistics Canada on behalf of Health Canada.</w:t>
      </w:r>
    </w:p>
    <w:p w:rsidR="002074D1" w:rsidRPr="003F1380" w:rsidRDefault="002074D1" w:rsidP="002074D1">
      <w:pPr>
        <w:rPr>
          <w:rFonts w:cstheme="minorHAnsi"/>
          <w:sz w:val="24"/>
          <w:szCs w:val="24"/>
          <w:lang w:val="en"/>
        </w:rPr>
      </w:pPr>
      <w:r w:rsidRPr="003F1380">
        <w:rPr>
          <w:rFonts w:cstheme="minorHAnsi"/>
          <w:sz w:val="24"/>
          <w:szCs w:val="24"/>
          <w:lang w:val="en"/>
        </w:rPr>
        <w:t xml:space="preserve">Understanding Canadian trends in tobacco, alcohol and drug use is vital to the effective development, implementation and evaluation of national and provincial strategies, policies and programs. To read more please visits the links below. </w:t>
      </w:r>
    </w:p>
    <w:p w:rsidR="002074D1" w:rsidRPr="001F6702" w:rsidRDefault="002074D1" w:rsidP="002074D1">
      <w:pPr>
        <w:rPr>
          <w:rFonts w:cstheme="minorHAnsi"/>
          <w:sz w:val="24"/>
          <w:szCs w:val="24"/>
          <w:u w:val="single"/>
        </w:rPr>
      </w:pPr>
      <w:r w:rsidRPr="003F1380">
        <w:rPr>
          <w:rFonts w:cstheme="minorHAnsi"/>
          <w:b/>
          <w:sz w:val="24"/>
          <w:szCs w:val="24"/>
        </w:rPr>
        <w:t xml:space="preserve">Here is </w:t>
      </w:r>
      <w:r w:rsidR="00FB788A" w:rsidRPr="003F1380">
        <w:rPr>
          <w:rFonts w:cstheme="minorHAnsi"/>
          <w:b/>
          <w:sz w:val="24"/>
          <w:szCs w:val="24"/>
        </w:rPr>
        <w:t>the Health Canada news release:</w:t>
      </w:r>
      <w:r w:rsidR="00FB788A" w:rsidRPr="003F1380">
        <w:rPr>
          <w:rFonts w:cstheme="minorHAnsi"/>
          <w:sz w:val="24"/>
          <w:szCs w:val="24"/>
        </w:rPr>
        <w:t xml:space="preserve"> </w:t>
      </w:r>
      <w:hyperlink r:id="rId35" w:history="1">
        <w:r w:rsidRPr="001F6702">
          <w:rPr>
            <w:rStyle w:val="Hyperlink"/>
            <w:rFonts w:ascii="Comic Sans MS" w:hAnsi="Comic Sans MS" w:cstheme="minorHAnsi"/>
            <w:b/>
            <w:color w:val="0000FF"/>
            <w:sz w:val="20"/>
            <w:szCs w:val="20"/>
          </w:rPr>
          <w:t>http://news.gc.ca/web/article-en.do?nid=927749</w:t>
        </w:r>
      </w:hyperlink>
      <w:r w:rsidRPr="003F1380">
        <w:rPr>
          <w:rFonts w:cstheme="minorHAnsi"/>
          <w:sz w:val="24"/>
          <w:szCs w:val="24"/>
        </w:rPr>
        <w:t xml:space="preserve"> </w:t>
      </w:r>
    </w:p>
    <w:p w:rsidR="002074D1" w:rsidRPr="003F1380" w:rsidRDefault="002074D1" w:rsidP="002074D1">
      <w:pPr>
        <w:rPr>
          <w:rFonts w:cstheme="minorHAnsi"/>
          <w:sz w:val="24"/>
          <w:szCs w:val="24"/>
        </w:rPr>
      </w:pPr>
      <w:r w:rsidRPr="003F1380">
        <w:rPr>
          <w:rFonts w:cstheme="minorHAnsi"/>
          <w:b/>
          <w:sz w:val="24"/>
          <w:szCs w:val="24"/>
        </w:rPr>
        <w:lastRenderedPageBreak/>
        <w:t>CTADS results are availa</w:t>
      </w:r>
      <w:r w:rsidR="00FB788A" w:rsidRPr="003F1380">
        <w:rPr>
          <w:rFonts w:cstheme="minorHAnsi"/>
          <w:b/>
          <w:sz w:val="24"/>
          <w:szCs w:val="24"/>
        </w:rPr>
        <w:t xml:space="preserve">ble on Health Canada’s website: </w:t>
      </w:r>
      <w:hyperlink r:id="rId36" w:history="1">
        <w:r w:rsidRPr="001F6702">
          <w:rPr>
            <w:rStyle w:val="Hyperlink"/>
            <w:rFonts w:ascii="Comic Sans MS" w:hAnsi="Comic Sans MS" w:cstheme="minorHAnsi"/>
            <w:b/>
            <w:color w:val="0000FF"/>
            <w:sz w:val="20"/>
            <w:szCs w:val="20"/>
          </w:rPr>
          <w:t>http://healthycanadians.gc.ca/science-research-sciences-recherches/data-donnees/ctads-ectad/index-eng.php</w:t>
        </w:r>
      </w:hyperlink>
      <w:r w:rsidRPr="003F1380">
        <w:rPr>
          <w:rFonts w:cstheme="minorHAnsi"/>
          <w:sz w:val="24"/>
          <w:szCs w:val="24"/>
        </w:rPr>
        <w:t xml:space="preserve"> </w:t>
      </w:r>
    </w:p>
    <w:p w:rsidR="002074D1" w:rsidRPr="003F1380" w:rsidRDefault="00FB788A" w:rsidP="002074D1">
      <w:pPr>
        <w:rPr>
          <w:rFonts w:cstheme="minorHAnsi"/>
          <w:sz w:val="24"/>
          <w:szCs w:val="24"/>
        </w:rPr>
      </w:pPr>
      <w:r w:rsidRPr="003F1380">
        <w:rPr>
          <w:rFonts w:cstheme="minorHAnsi"/>
          <w:sz w:val="24"/>
          <w:szCs w:val="24"/>
        </w:rPr>
        <w:t xml:space="preserve"> </w:t>
      </w:r>
      <w:r w:rsidR="002074D1" w:rsidRPr="003F1380">
        <w:rPr>
          <w:rFonts w:cstheme="minorHAnsi"/>
          <w:b/>
          <w:sz w:val="24"/>
          <w:szCs w:val="24"/>
        </w:rPr>
        <w:t>Here is a link to the summary</w:t>
      </w:r>
      <w:r w:rsidRPr="003F1380">
        <w:rPr>
          <w:rFonts w:cstheme="minorHAnsi"/>
          <w:b/>
          <w:sz w:val="24"/>
          <w:szCs w:val="24"/>
        </w:rPr>
        <w:t xml:space="preserve">: </w:t>
      </w:r>
      <w:hyperlink r:id="rId37" w:history="1">
        <w:r w:rsidR="002074D1" w:rsidRPr="001F6702">
          <w:rPr>
            <w:rStyle w:val="Hyperlink"/>
            <w:rFonts w:ascii="Comic Sans MS" w:hAnsi="Comic Sans MS" w:cstheme="minorHAnsi"/>
            <w:b/>
            <w:color w:val="0000FF"/>
            <w:sz w:val="20"/>
            <w:szCs w:val="20"/>
          </w:rPr>
          <w:t>http://healthycanadians.gc.ca/science-research-sciences-recherches/data-donnees/ctads-ectad/summary-sommaire-2013-eng.php</w:t>
        </w:r>
      </w:hyperlink>
      <w:r w:rsidR="002074D1" w:rsidRPr="001F6702">
        <w:rPr>
          <w:rFonts w:cstheme="minorHAnsi"/>
          <w:color w:val="0000FF"/>
          <w:sz w:val="24"/>
          <w:szCs w:val="24"/>
        </w:rPr>
        <w:t xml:space="preserve"> </w:t>
      </w:r>
    </w:p>
    <w:p w:rsidR="002074D1" w:rsidRPr="003F1380" w:rsidRDefault="002074D1" w:rsidP="002074D1">
      <w:pPr>
        <w:rPr>
          <w:rFonts w:cstheme="minorHAnsi"/>
          <w:b/>
          <w:sz w:val="24"/>
          <w:szCs w:val="24"/>
        </w:rPr>
      </w:pPr>
      <w:r w:rsidRPr="003F1380">
        <w:rPr>
          <w:rFonts w:cstheme="minorHAnsi"/>
          <w:b/>
          <w:sz w:val="24"/>
          <w:szCs w:val="24"/>
        </w:rPr>
        <w:t>Here is a link to more detailed tables, including provincial breakdowns</w:t>
      </w:r>
      <w:r w:rsidR="00FB788A" w:rsidRPr="003F1380">
        <w:rPr>
          <w:rFonts w:cstheme="minorHAnsi"/>
          <w:b/>
          <w:sz w:val="24"/>
          <w:szCs w:val="24"/>
        </w:rPr>
        <w:t xml:space="preserve">: </w:t>
      </w:r>
      <w:hyperlink r:id="rId38" w:history="1">
        <w:r w:rsidRPr="001F6702">
          <w:rPr>
            <w:rStyle w:val="Hyperlink"/>
            <w:rFonts w:ascii="Comic Sans MS" w:hAnsi="Comic Sans MS" w:cstheme="minorHAnsi"/>
            <w:b/>
            <w:color w:val="0000FF"/>
            <w:sz w:val="20"/>
            <w:szCs w:val="20"/>
          </w:rPr>
          <w:t>http://healthycanadians.gc.ca/science-research-sciences-recherches/data-donnees/ctads-ectad/tables-tableaux-2013-eng.php</w:t>
        </w:r>
      </w:hyperlink>
    </w:p>
    <w:p w:rsidR="002074D1" w:rsidRPr="003F1380" w:rsidRDefault="002074D1" w:rsidP="002074D1">
      <w:pPr>
        <w:rPr>
          <w:rFonts w:cstheme="minorHAnsi"/>
          <w:b/>
          <w:bCs/>
          <w:sz w:val="24"/>
          <w:szCs w:val="24"/>
        </w:rPr>
      </w:pPr>
    </w:p>
    <w:p w:rsidR="002074D1" w:rsidRPr="003F1380" w:rsidRDefault="002074D1" w:rsidP="002074D1">
      <w:pPr>
        <w:rPr>
          <w:rFonts w:cstheme="minorHAnsi"/>
          <w:b/>
          <w:bCs/>
          <w:sz w:val="24"/>
          <w:szCs w:val="24"/>
        </w:rPr>
      </w:pPr>
      <w:r w:rsidRPr="003F1380">
        <w:rPr>
          <w:rFonts w:cstheme="minorHAnsi"/>
          <w:b/>
          <w:bCs/>
          <w:sz w:val="24"/>
          <w:szCs w:val="24"/>
        </w:rPr>
        <w:t>Lung Cancer Now Available in Strawberry</w:t>
      </w:r>
    </w:p>
    <w:p w:rsidR="002074D1" w:rsidRPr="003F1380" w:rsidRDefault="002074D1" w:rsidP="002074D1">
      <w:pPr>
        <w:rPr>
          <w:rFonts w:cstheme="minorHAnsi"/>
          <w:sz w:val="24"/>
          <w:szCs w:val="24"/>
        </w:rPr>
      </w:pPr>
      <w:r w:rsidRPr="003F1380">
        <w:rPr>
          <w:rFonts w:cstheme="minorHAnsi"/>
          <w:sz w:val="24"/>
          <w:szCs w:val="24"/>
        </w:rPr>
        <w:t>A very clever campaign by the Canadian Cancer Society. To read more about the risks of</w:t>
      </w:r>
      <w:r w:rsidR="00FB788A" w:rsidRPr="003F1380">
        <w:rPr>
          <w:rFonts w:cstheme="minorHAnsi"/>
          <w:sz w:val="24"/>
          <w:szCs w:val="24"/>
        </w:rPr>
        <w:t xml:space="preserve"> flavoured tobacco click here: </w:t>
      </w:r>
      <w:hyperlink r:id="rId39" w:history="1">
        <w:r w:rsidRPr="001F6702">
          <w:rPr>
            <w:rStyle w:val="Hyperlink"/>
            <w:rFonts w:ascii="Comic Sans MS" w:hAnsi="Comic Sans MS" w:cstheme="minorHAnsi"/>
            <w:b/>
            <w:bCs/>
            <w:color w:val="0000FF"/>
            <w:sz w:val="20"/>
            <w:szCs w:val="20"/>
          </w:rPr>
          <w:t>http://adsoftheworld.com/media/print/canadian_cancer_society_strawberry</w:t>
        </w:r>
      </w:hyperlink>
    </w:p>
    <w:p w:rsidR="002074D1" w:rsidRPr="003F1380" w:rsidRDefault="002074D1" w:rsidP="002074D1">
      <w:pPr>
        <w:rPr>
          <w:rFonts w:cstheme="minorHAnsi"/>
          <w:sz w:val="24"/>
          <w:szCs w:val="24"/>
        </w:rPr>
      </w:pPr>
    </w:p>
    <w:p w:rsidR="002074D1" w:rsidRPr="003F1380" w:rsidRDefault="002074D1" w:rsidP="002074D1">
      <w:pPr>
        <w:rPr>
          <w:rFonts w:cstheme="minorHAnsi"/>
          <w:b/>
          <w:bCs/>
          <w:sz w:val="24"/>
          <w:szCs w:val="24"/>
        </w:rPr>
      </w:pPr>
      <w:r w:rsidRPr="003F1380">
        <w:rPr>
          <w:rFonts w:cstheme="minorHAnsi"/>
          <w:b/>
          <w:bCs/>
          <w:sz w:val="24"/>
          <w:szCs w:val="24"/>
        </w:rPr>
        <w:t xml:space="preserve">World No Tobacco Day  </w:t>
      </w:r>
    </w:p>
    <w:p w:rsidR="002074D1" w:rsidRPr="003F1380" w:rsidRDefault="002074D1" w:rsidP="002074D1">
      <w:pPr>
        <w:rPr>
          <w:rFonts w:cstheme="minorHAnsi"/>
          <w:sz w:val="24"/>
          <w:szCs w:val="24"/>
          <w:lang w:eastAsia="en-CA"/>
        </w:rPr>
      </w:pPr>
      <w:r w:rsidRPr="003F1380">
        <w:rPr>
          <w:rFonts w:cstheme="minorHAnsi"/>
          <w:sz w:val="24"/>
          <w:szCs w:val="24"/>
          <w:lang w:eastAsia="en-CA"/>
        </w:rPr>
        <w:t xml:space="preserve">Every year, on 31 May, the World Health Organization and partners mark World No Tobacco Day (WNTD), highlighting the health risks associated with tobacco use and advocate for effective policies to reduce tobacco consumption. </w:t>
      </w:r>
    </w:p>
    <w:p w:rsidR="002074D1" w:rsidRPr="003F1380" w:rsidRDefault="002074D1" w:rsidP="002074D1">
      <w:pPr>
        <w:rPr>
          <w:rFonts w:cstheme="minorHAnsi"/>
          <w:sz w:val="24"/>
          <w:szCs w:val="24"/>
          <w:lang w:eastAsia="en-CA"/>
        </w:rPr>
      </w:pPr>
      <w:r w:rsidRPr="003F1380">
        <w:rPr>
          <w:rFonts w:cstheme="minorHAnsi"/>
          <w:sz w:val="24"/>
          <w:szCs w:val="24"/>
          <w:lang w:eastAsia="en-CA"/>
        </w:rPr>
        <w:t>For World No Tobacco Day 2015, we are calling on countries to work together to end the illicit trade of tobacco products.</w:t>
      </w:r>
    </w:p>
    <w:p w:rsidR="002074D1" w:rsidRPr="003F1380" w:rsidRDefault="002074D1" w:rsidP="002074D1">
      <w:pPr>
        <w:rPr>
          <w:rFonts w:cstheme="minorHAnsi"/>
          <w:sz w:val="24"/>
          <w:szCs w:val="24"/>
          <w:lang w:eastAsia="en-CA"/>
        </w:rPr>
      </w:pPr>
      <w:r w:rsidRPr="003F1380">
        <w:rPr>
          <w:rFonts w:cstheme="minorHAnsi"/>
          <w:sz w:val="24"/>
          <w:szCs w:val="24"/>
          <w:lang w:eastAsia="en-CA"/>
        </w:rPr>
        <w:t xml:space="preserve">From many angles, the illicit trade of tobacco products is a major global concern, including health, legal and economic, governance and corruption. To read more please visit: </w:t>
      </w:r>
      <w:hyperlink r:id="rId40" w:history="1">
        <w:r w:rsidRPr="001F6702">
          <w:rPr>
            <w:rStyle w:val="Hyperlink"/>
            <w:rFonts w:ascii="Comic Sans MS" w:hAnsi="Comic Sans MS" w:cstheme="minorHAnsi"/>
            <w:b/>
            <w:color w:val="0000FF"/>
            <w:sz w:val="20"/>
            <w:szCs w:val="20"/>
            <w:lang w:eastAsia="en-CA"/>
          </w:rPr>
          <w:t>http://www.who.int/campaigns/no-tobacco-day/2015/event/en/</w:t>
        </w:r>
      </w:hyperlink>
    </w:p>
    <w:p w:rsidR="002074D1" w:rsidRPr="003F1380" w:rsidRDefault="002074D1" w:rsidP="002074D1">
      <w:pPr>
        <w:pStyle w:val="NormalWeb"/>
        <w:spacing w:before="0" w:beforeAutospacing="0" w:after="200"/>
        <w:rPr>
          <w:rFonts w:asciiTheme="minorHAnsi" w:hAnsiTheme="minorHAnsi" w:cstheme="minorHAnsi"/>
          <w:color w:val="auto"/>
        </w:rPr>
      </w:pPr>
    </w:p>
    <w:p w:rsidR="002074D1" w:rsidRPr="003F1380" w:rsidRDefault="002074D1" w:rsidP="002074D1">
      <w:pPr>
        <w:pStyle w:val="NormalWeb"/>
        <w:spacing w:before="0" w:beforeAutospacing="0" w:after="200"/>
        <w:rPr>
          <w:rFonts w:asciiTheme="minorHAnsi" w:hAnsiTheme="minorHAnsi" w:cstheme="minorHAnsi"/>
          <w:b/>
          <w:color w:val="auto"/>
        </w:rPr>
      </w:pPr>
      <w:r w:rsidRPr="003F1380">
        <w:rPr>
          <w:rFonts w:asciiTheme="minorHAnsi" w:hAnsiTheme="minorHAnsi" w:cstheme="minorHAnsi"/>
          <w:b/>
          <w:color w:val="auto"/>
        </w:rPr>
        <w:t>Left Swipe</w:t>
      </w:r>
      <w:r w:rsidRPr="003F1380">
        <w:rPr>
          <w:rFonts w:asciiTheme="minorHAnsi" w:hAnsiTheme="minorHAnsi" w:cstheme="minorHAnsi"/>
          <w:b/>
          <w:color w:val="auto"/>
          <w:lang w:val="fr-CA"/>
        </w:rPr>
        <w:t xml:space="preserve"> Dat</w:t>
      </w:r>
      <w:r w:rsidRPr="003F1380">
        <w:rPr>
          <w:rFonts w:asciiTheme="minorHAnsi" w:hAnsiTheme="minorHAnsi" w:cstheme="minorHAnsi"/>
          <w:b/>
          <w:color w:val="auto"/>
        </w:rPr>
        <w:t xml:space="preserve"> Video </w:t>
      </w:r>
    </w:p>
    <w:p w:rsidR="002074D1" w:rsidRPr="003F1380" w:rsidRDefault="002074D1" w:rsidP="002074D1">
      <w:pPr>
        <w:pStyle w:val="NormalWeb"/>
        <w:spacing w:before="0" w:beforeAutospacing="0" w:after="200"/>
        <w:rPr>
          <w:rFonts w:asciiTheme="minorHAnsi" w:hAnsiTheme="minorHAnsi" w:cstheme="minorHAnsi"/>
          <w:color w:val="auto"/>
        </w:rPr>
      </w:pPr>
      <w:r w:rsidRPr="003F1380">
        <w:rPr>
          <w:rFonts w:asciiTheme="minorHAnsi" w:hAnsiTheme="minorHAnsi" w:cstheme="minorHAnsi"/>
          <w:color w:val="auto"/>
        </w:rPr>
        <w:t xml:space="preserve">Can music videos influence youth? Can posting a smoking pic take you from a "10" to a "2"? A new music video from </w:t>
      </w:r>
      <w:r w:rsidRPr="003F1380">
        <w:rPr>
          <w:rFonts w:asciiTheme="minorHAnsi" w:hAnsiTheme="minorHAnsi" w:cstheme="minorHAnsi"/>
          <w:b/>
          <w:bCs/>
          <w:color w:val="auto"/>
        </w:rPr>
        <w:t>truth®</w:t>
      </w:r>
      <w:r w:rsidRPr="003F1380">
        <w:rPr>
          <w:rFonts w:asciiTheme="minorHAnsi" w:hAnsiTheme="minorHAnsi" w:cstheme="minorHAnsi"/>
          <w:color w:val="auto"/>
        </w:rPr>
        <w:t xml:space="preserve"> reminds teens that it can! "Left Swipe Dat" is filled with clever lyrics and comical scenarios that show why smoking selfies on social media and dating sites are being "left swiped". The "Left Swipe Dat" video is now live on the</w:t>
      </w:r>
      <w:r w:rsidRPr="001F6702">
        <w:rPr>
          <w:rFonts w:ascii="Comic Sans MS" w:hAnsi="Comic Sans MS" w:cstheme="minorHAnsi"/>
          <w:b/>
          <w:color w:val="0000FF"/>
          <w:sz w:val="20"/>
          <w:szCs w:val="20"/>
        </w:rPr>
        <w:t xml:space="preserve"> </w:t>
      </w:r>
      <w:hyperlink r:id="rId41" w:tgtFrame="_blank" w:history="1">
        <w:r w:rsidRPr="001F6702">
          <w:rPr>
            <w:rStyle w:val="Hyperlink"/>
            <w:rFonts w:ascii="Comic Sans MS" w:hAnsi="Comic Sans MS" w:cstheme="minorHAnsi"/>
            <w:b/>
            <w:color w:val="0000FF"/>
            <w:sz w:val="20"/>
            <w:szCs w:val="20"/>
          </w:rPr>
          <w:t>"truthorange" channel on YouTube</w:t>
        </w:r>
      </w:hyperlink>
      <w:r w:rsidRPr="003F1380">
        <w:rPr>
          <w:rFonts w:ascii="Comic Sans MS" w:hAnsi="Comic Sans MS" w:cstheme="minorHAnsi"/>
          <w:b/>
          <w:color w:val="auto"/>
          <w:sz w:val="20"/>
          <w:szCs w:val="20"/>
        </w:rPr>
        <w:t>.</w:t>
      </w:r>
      <w:r w:rsidRPr="003F1380">
        <w:rPr>
          <w:rFonts w:asciiTheme="minorHAnsi" w:hAnsiTheme="minorHAnsi" w:cstheme="minorHAnsi"/>
          <w:color w:val="auto"/>
        </w:rPr>
        <w:t xml:space="preserve"> A 60-second version will debut as an advertisement on The Grammy Awards on Sunday, Feb. 8 on CBS. </w:t>
      </w:r>
    </w:p>
    <w:p w:rsidR="002074D1" w:rsidRPr="003F1380" w:rsidRDefault="002074D1" w:rsidP="002074D1">
      <w:pPr>
        <w:rPr>
          <w:rFonts w:cstheme="minorHAnsi"/>
          <w:b/>
          <w:bCs/>
          <w:sz w:val="24"/>
          <w:szCs w:val="24"/>
        </w:rPr>
      </w:pPr>
      <w:r w:rsidRPr="003F1380">
        <w:rPr>
          <w:rFonts w:cstheme="minorHAnsi"/>
          <w:b/>
          <w:bCs/>
          <w:sz w:val="24"/>
          <w:szCs w:val="24"/>
        </w:rPr>
        <w:lastRenderedPageBreak/>
        <w:t>Dads in Gear</w:t>
      </w:r>
    </w:p>
    <w:p w:rsidR="002074D1" w:rsidRPr="003F1380" w:rsidRDefault="002074D1" w:rsidP="002074D1">
      <w:pPr>
        <w:rPr>
          <w:rFonts w:cstheme="minorHAnsi"/>
          <w:sz w:val="24"/>
          <w:szCs w:val="24"/>
        </w:rPr>
      </w:pPr>
      <w:r w:rsidRPr="003F1380">
        <w:rPr>
          <w:rFonts w:cstheme="minorHAnsi"/>
          <w:sz w:val="24"/>
          <w:szCs w:val="24"/>
        </w:rPr>
        <w:t xml:space="preserve">Dads in gear website: for new and expectant dads who want to be smoke free. </w:t>
      </w:r>
    </w:p>
    <w:p w:rsidR="002074D1" w:rsidRPr="003F1380" w:rsidRDefault="002074D1" w:rsidP="002074D1">
      <w:pPr>
        <w:rPr>
          <w:rFonts w:cstheme="minorHAnsi"/>
          <w:sz w:val="24"/>
          <w:szCs w:val="24"/>
        </w:rPr>
      </w:pPr>
      <w:r w:rsidRPr="003F1380">
        <w:rPr>
          <w:rFonts w:cstheme="minorHAnsi"/>
          <w:sz w:val="24"/>
          <w:szCs w:val="24"/>
        </w:rPr>
        <w:t xml:space="preserve">To visit: </w:t>
      </w:r>
      <w:hyperlink r:id="rId42" w:history="1">
        <w:r w:rsidRPr="001F6702">
          <w:rPr>
            <w:rStyle w:val="Hyperlink"/>
            <w:rFonts w:ascii="Comic Sans MS" w:hAnsi="Comic Sans MS" w:cstheme="minorHAnsi"/>
            <w:b/>
            <w:bCs/>
            <w:color w:val="0000FF"/>
            <w:sz w:val="20"/>
            <w:szCs w:val="20"/>
          </w:rPr>
          <w:t>http://dadsingear.ok.ubc.ca/</w:t>
        </w:r>
      </w:hyperlink>
    </w:p>
    <w:p w:rsidR="00FB788A" w:rsidRPr="003F1380" w:rsidRDefault="00FB788A" w:rsidP="002074D1">
      <w:pPr>
        <w:rPr>
          <w:rFonts w:cstheme="minorHAnsi"/>
          <w:b/>
          <w:bCs/>
          <w:sz w:val="24"/>
          <w:szCs w:val="24"/>
        </w:rPr>
      </w:pPr>
    </w:p>
    <w:p w:rsidR="002074D1" w:rsidRPr="003F1380" w:rsidRDefault="002074D1" w:rsidP="002074D1">
      <w:pPr>
        <w:rPr>
          <w:b/>
          <w:bCs/>
          <w:color w:val="FF0000"/>
          <w:sz w:val="24"/>
          <w:szCs w:val="24"/>
        </w:rPr>
      </w:pPr>
      <w:r w:rsidRPr="003F1380">
        <w:rPr>
          <w:b/>
          <w:bCs/>
          <w:color w:val="FF0000"/>
          <w:sz w:val="24"/>
          <w:szCs w:val="24"/>
        </w:rPr>
        <w:t>Partnerships and Services</w:t>
      </w:r>
    </w:p>
    <w:p w:rsidR="002074D1" w:rsidRPr="003F1380" w:rsidRDefault="002074D1" w:rsidP="002074D1">
      <w:pPr>
        <w:rPr>
          <w:b/>
          <w:sz w:val="24"/>
          <w:szCs w:val="24"/>
        </w:rPr>
      </w:pPr>
      <w:r w:rsidRPr="003F1380">
        <w:rPr>
          <w:b/>
          <w:sz w:val="24"/>
          <w:szCs w:val="24"/>
        </w:rPr>
        <w:t xml:space="preserve">IH Tobacco Contacts: </w:t>
      </w:r>
    </w:p>
    <w:p w:rsidR="002074D1" w:rsidRPr="003F1380" w:rsidRDefault="002074D1" w:rsidP="002074D1">
      <w:pPr>
        <w:rPr>
          <w:rFonts w:ascii="Gill Sans MT" w:hAnsi="Gill Sans MT"/>
          <w:b/>
          <w:bCs/>
        </w:rPr>
      </w:pPr>
      <w:r w:rsidRPr="003F1380">
        <w:rPr>
          <w:sz w:val="24"/>
          <w:szCs w:val="24"/>
        </w:rPr>
        <w:t xml:space="preserve">Do you need to reach the Interior Health Tobacco Team?  </w:t>
      </w:r>
      <w:r w:rsidRPr="003F1380">
        <w:rPr>
          <w:b/>
          <w:sz w:val="24"/>
          <w:szCs w:val="24"/>
        </w:rPr>
        <w:t>Email:</w:t>
      </w:r>
      <w:r w:rsidRPr="003F1380">
        <w:rPr>
          <w:sz w:val="24"/>
          <w:szCs w:val="24"/>
        </w:rPr>
        <w:t xml:space="preserve"> </w:t>
      </w:r>
      <w:hyperlink r:id="rId43" w:history="1">
        <w:r w:rsidR="00CA17D7" w:rsidRPr="001F6702">
          <w:rPr>
            <w:rStyle w:val="Hyperlink"/>
            <w:rFonts w:ascii="Comic Sans MS" w:hAnsi="Comic Sans MS"/>
            <w:b/>
            <w:color w:val="3103F3"/>
            <w:sz w:val="20"/>
            <w:szCs w:val="20"/>
          </w:rPr>
          <w:t>tobacco@interiorhealth.ca</w:t>
        </w:r>
      </w:hyperlink>
    </w:p>
    <w:p w:rsidR="00334A39" w:rsidRPr="003F1380" w:rsidRDefault="00334A39" w:rsidP="00334A39">
      <w:pPr>
        <w:jc w:val="center"/>
        <w:rPr>
          <w:rFonts w:ascii="Comic Sans MS" w:hAnsi="Comic Sans MS"/>
          <w:b/>
          <w:bCs/>
          <w:color w:val="0000CC"/>
          <w:sz w:val="32"/>
          <w:szCs w:val="32"/>
        </w:rPr>
      </w:pPr>
    </w:p>
    <w:p w:rsidR="00260003" w:rsidRPr="003F1380" w:rsidRDefault="00797731" w:rsidP="0036115E">
      <w:pPr>
        <w:pStyle w:val="ecxmsonormal"/>
      </w:pPr>
      <w:r w:rsidRPr="003F1380">
        <w:rPr>
          <w:rFonts w:ascii="Arial" w:hAnsi="Arial" w:cs="Arial"/>
          <w:color w:val="1F497D"/>
        </w:rPr>
        <w:t> </w:t>
      </w:r>
      <w:r w:rsidR="00260003" w:rsidRPr="003F1380">
        <w:rPr>
          <w:rFonts w:ascii="Comic Sans MS" w:hAnsi="Comic Sans MS"/>
          <w:b/>
        </w:rPr>
        <w:t xml:space="preserve">For previous newsletters: </w:t>
      </w:r>
      <w:hyperlink r:id="rId44" w:history="1">
        <w:r w:rsidR="00260003" w:rsidRPr="003F1380">
          <w:rPr>
            <w:rStyle w:val="Hyperlink"/>
            <w:rFonts w:ascii="Comic Sans MS" w:hAnsi="Comic Sans MS"/>
            <w:b/>
            <w:color w:val="0000CC"/>
            <w:sz w:val="20"/>
            <w:szCs w:val="20"/>
          </w:rPr>
          <w:t>Health Promoting Schools Newsletters</w:t>
        </w:r>
      </w:hyperlink>
    </w:p>
    <w:p w:rsidR="00260003" w:rsidRPr="003F1380" w:rsidRDefault="00260003" w:rsidP="00260003">
      <w:pPr>
        <w:rPr>
          <w:rFonts w:asciiTheme="majorHAnsi" w:hAnsiTheme="majorHAnsi"/>
          <w:sz w:val="24"/>
          <w:szCs w:val="24"/>
        </w:rPr>
      </w:pPr>
      <w:r w:rsidRPr="003F1380">
        <w:rPr>
          <w:rFonts w:asciiTheme="majorHAnsi" w:hAnsiTheme="majorHAnsi"/>
          <w:sz w:val="24"/>
          <w:szCs w:val="24"/>
        </w:rPr>
        <w:t xml:space="preserve">Or contact:       </w:t>
      </w:r>
    </w:p>
    <w:p w:rsidR="00260003" w:rsidRPr="003F1380" w:rsidRDefault="00260003" w:rsidP="00260003">
      <w:pPr>
        <w:spacing w:after="0" w:line="240" w:lineRule="auto"/>
        <w:rPr>
          <w:rFonts w:ascii="Lucida Handwriting" w:eastAsia="Calibri" w:hAnsi="Lucida Handwriting" w:cs="Calibri"/>
          <w:b/>
          <w:bCs/>
          <w:noProof/>
          <w:color w:val="0070C0"/>
          <w:sz w:val="24"/>
          <w:szCs w:val="24"/>
        </w:rPr>
      </w:pPr>
      <w:r w:rsidRPr="003F1380">
        <w:rPr>
          <w:rFonts w:ascii="Lucida Handwriting" w:eastAsia="Calibri" w:hAnsi="Lucida Handwriting" w:cs="Calibri"/>
          <w:b/>
          <w:bCs/>
          <w:noProof/>
          <w:color w:val="0070C0"/>
          <w:sz w:val="24"/>
          <w:szCs w:val="24"/>
        </w:rPr>
        <w:t xml:space="preserve">Valerie Pitman      </w:t>
      </w:r>
    </w:p>
    <w:p w:rsidR="00260003" w:rsidRPr="003F1380" w:rsidRDefault="00260003" w:rsidP="00260003">
      <w:pPr>
        <w:spacing w:after="0" w:line="240" w:lineRule="auto"/>
        <w:rPr>
          <w:rFonts w:ascii="Lucida Handwriting" w:eastAsia="Calibri" w:hAnsi="Lucida Handwriting" w:cs="Calibri"/>
          <w:b/>
          <w:bCs/>
          <w:noProof/>
          <w:color w:val="0070C0"/>
          <w:sz w:val="18"/>
          <w:szCs w:val="18"/>
        </w:rPr>
      </w:pPr>
      <w:r w:rsidRPr="003F1380">
        <w:rPr>
          <w:rFonts w:ascii="Lucida Handwriting" w:eastAsia="Calibri" w:hAnsi="Lucida Handwriting" w:cs="Calibri"/>
          <w:b/>
          <w:bCs/>
          <w:noProof/>
          <w:color w:val="0070C0"/>
          <w:sz w:val="24"/>
          <w:szCs w:val="24"/>
        </w:rPr>
        <w:t xml:space="preserve"> </w:t>
      </w:r>
      <w:r w:rsidRPr="003F1380">
        <w:rPr>
          <w:rFonts w:ascii="Lucida Handwriting" w:eastAsia="Calibri" w:hAnsi="Lucida Handwriting" w:cs="Calibri"/>
          <w:b/>
          <w:bCs/>
          <w:noProof/>
          <w:color w:val="0070C0"/>
          <w:sz w:val="18"/>
          <w:szCs w:val="18"/>
        </w:rPr>
        <w:t>RN BN BSPsyc</w:t>
      </w:r>
    </w:p>
    <w:p w:rsidR="00260003" w:rsidRPr="003F1380" w:rsidRDefault="00260003" w:rsidP="00260003">
      <w:pPr>
        <w:spacing w:after="0" w:line="240" w:lineRule="auto"/>
        <w:rPr>
          <w:rFonts w:asciiTheme="majorHAnsi" w:hAnsiTheme="majorHAnsi"/>
          <w:sz w:val="24"/>
          <w:szCs w:val="24"/>
        </w:rPr>
      </w:pPr>
    </w:p>
    <w:p w:rsidR="00260003" w:rsidRPr="003F1380" w:rsidRDefault="00260003" w:rsidP="00260003">
      <w:pPr>
        <w:spacing w:after="0" w:line="240" w:lineRule="auto"/>
        <w:rPr>
          <w:rFonts w:asciiTheme="majorHAnsi" w:eastAsia="Calibri" w:hAnsiTheme="majorHAnsi" w:cs="Calibri"/>
          <w:noProof/>
          <w:sz w:val="24"/>
          <w:szCs w:val="24"/>
        </w:rPr>
      </w:pPr>
      <w:r w:rsidRPr="003F1380">
        <w:rPr>
          <w:rFonts w:asciiTheme="majorHAnsi" w:eastAsia="Calibri" w:hAnsiTheme="majorHAnsi" w:cs="Calibri"/>
          <w:noProof/>
          <w:sz w:val="24"/>
          <w:szCs w:val="24"/>
        </w:rPr>
        <w:t>phone: 250-364-6221</w:t>
      </w:r>
    </w:p>
    <w:p w:rsidR="00260003" w:rsidRPr="003F1380" w:rsidRDefault="00260003" w:rsidP="00260003">
      <w:pPr>
        <w:spacing w:after="0" w:line="240" w:lineRule="auto"/>
        <w:rPr>
          <w:rFonts w:asciiTheme="majorHAnsi" w:eastAsia="Calibri" w:hAnsiTheme="majorHAnsi" w:cs="Calibri"/>
          <w:noProof/>
        </w:rPr>
      </w:pPr>
      <w:r w:rsidRPr="003F1380">
        <w:rPr>
          <w:rFonts w:asciiTheme="majorHAnsi" w:eastAsia="Calibri" w:hAnsiTheme="majorHAnsi" w:cs="Calibri"/>
          <w:noProof/>
          <w:sz w:val="24"/>
          <w:szCs w:val="24"/>
        </w:rPr>
        <w:t>email:</w:t>
      </w:r>
      <w:r w:rsidRPr="003F1380">
        <w:rPr>
          <w:rFonts w:asciiTheme="majorHAnsi" w:eastAsia="Calibri" w:hAnsiTheme="majorHAnsi" w:cs="Calibri"/>
          <w:noProof/>
        </w:rPr>
        <w:t xml:space="preserve"> </w:t>
      </w:r>
      <w:hyperlink r:id="rId45" w:history="1">
        <w:r w:rsidRPr="003F1380">
          <w:rPr>
            <w:rStyle w:val="Hyperlink"/>
            <w:rFonts w:ascii="Comic Sans MS" w:eastAsia="Calibri" w:hAnsi="Comic Sans MS" w:cs="Calibri"/>
            <w:b/>
            <w:noProof/>
            <w:color w:val="0000CC"/>
            <w:sz w:val="20"/>
            <w:szCs w:val="20"/>
          </w:rPr>
          <w:t>valerie.pitman@interiorhealth.ca</w:t>
        </w:r>
      </w:hyperlink>
    </w:p>
    <w:p w:rsidR="00260003" w:rsidRPr="003F1380" w:rsidRDefault="00260003" w:rsidP="00260003">
      <w:pPr>
        <w:spacing w:after="0" w:line="240" w:lineRule="auto"/>
        <w:rPr>
          <w:rFonts w:asciiTheme="majorHAnsi" w:eastAsia="Calibri" w:hAnsiTheme="majorHAnsi" w:cs="Calibri"/>
          <w:noProof/>
        </w:rPr>
      </w:pPr>
    </w:p>
    <w:p w:rsidR="00260003" w:rsidRPr="003F1380" w:rsidRDefault="00260003" w:rsidP="00260003">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Knowledge Coordinator for Healthy Schools</w:t>
      </w:r>
    </w:p>
    <w:p w:rsidR="00260003" w:rsidRPr="003F1380" w:rsidRDefault="00260003" w:rsidP="00260003">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IH Promotion and Prevention</w:t>
      </w:r>
    </w:p>
    <w:p w:rsidR="00260003" w:rsidRPr="003F1380" w:rsidRDefault="00260003" w:rsidP="00260003">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Trail, B.C.</w:t>
      </w:r>
    </w:p>
    <w:p w:rsidR="00260003" w:rsidRPr="002748C0" w:rsidRDefault="00260003" w:rsidP="00260003">
      <w:pPr>
        <w:spacing w:after="0" w:line="240" w:lineRule="auto"/>
        <w:rPr>
          <w:rFonts w:ascii="Bookman Old Style" w:eastAsia="Calibri" w:hAnsi="Bookman Old Style" w:cs="Calibri"/>
          <w:b/>
          <w:bCs/>
          <w:i/>
          <w:iCs/>
          <w:noProof/>
          <w:color w:val="7030A0"/>
          <w:sz w:val="20"/>
          <w:szCs w:val="20"/>
        </w:rPr>
      </w:pPr>
      <w:r w:rsidRPr="003F1380">
        <w:rPr>
          <w:rFonts w:ascii="Bookman Old Style" w:eastAsia="Calibri" w:hAnsi="Bookman Old Style" w:cs="Calibri"/>
          <w:b/>
          <w:bCs/>
          <w:i/>
          <w:iCs/>
          <w:noProof/>
          <w:color w:val="7030A0"/>
          <w:sz w:val="20"/>
          <w:szCs w:val="20"/>
        </w:rPr>
        <w:t>“Connecting health promotion staff with school staff to improve student’s health”</w:t>
      </w:r>
    </w:p>
    <w:p w:rsidR="00D50212" w:rsidRDefault="00D50212" w:rsidP="00E51553">
      <w:pPr>
        <w:jc w:val="center"/>
        <w:rPr>
          <w:rFonts w:ascii="Comic Sans MS" w:hAnsi="Comic Sans MS"/>
          <w:b/>
          <w:color w:val="FF0000"/>
          <w:sz w:val="28"/>
          <w:szCs w:val="28"/>
        </w:rPr>
      </w:pPr>
    </w:p>
    <w:sectPr w:rsidR="00D50212" w:rsidSect="0010771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74" w:rsidRDefault="00C76574" w:rsidP="008F3E50">
      <w:pPr>
        <w:spacing w:after="0" w:line="240" w:lineRule="auto"/>
      </w:pPr>
      <w:r>
        <w:separator/>
      </w:r>
    </w:p>
  </w:endnote>
  <w:endnote w:type="continuationSeparator" w:id="0">
    <w:p w:rsidR="00C76574" w:rsidRDefault="00C76574" w:rsidP="008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OpenSans-Semibold">
    <w:panose1 w:val="00000000000000000000"/>
    <w:charset w:val="00"/>
    <w:family w:val="auto"/>
    <w:notTrueType/>
    <w:pitch w:val="default"/>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74" w:rsidRDefault="00C76574" w:rsidP="008F3E50">
      <w:pPr>
        <w:spacing w:after="0" w:line="240" w:lineRule="auto"/>
      </w:pPr>
      <w:r>
        <w:separator/>
      </w:r>
    </w:p>
  </w:footnote>
  <w:footnote w:type="continuationSeparator" w:id="0">
    <w:p w:rsidR="00C76574" w:rsidRDefault="00C76574" w:rsidP="008F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74" w:rsidRDefault="00C76574">
    <w:pPr>
      <w:pStyle w:val="Header"/>
      <w:rPr>
        <w:rFonts w:ascii="Century Gothic" w:hAnsi="Century Gothic" w:cs="Tahoma"/>
        <w:color w:val="A5B557"/>
        <w:sz w:val="34"/>
        <w:szCs w:val="34"/>
      </w:rPr>
    </w:pPr>
  </w:p>
  <w:p w:rsidR="00C76574" w:rsidRDefault="00C76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DE0"/>
    <w:multiLevelType w:val="hybridMultilevel"/>
    <w:tmpl w:val="1B9E00AE"/>
    <w:lvl w:ilvl="0" w:tplc="80C0CEB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402CC0"/>
    <w:multiLevelType w:val="hybridMultilevel"/>
    <w:tmpl w:val="E232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1D40CD"/>
    <w:multiLevelType w:val="hybridMultilevel"/>
    <w:tmpl w:val="D6D8C296"/>
    <w:lvl w:ilvl="0" w:tplc="098E0BF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427F56"/>
    <w:multiLevelType w:val="hybridMultilevel"/>
    <w:tmpl w:val="BDA26C50"/>
    <w:lvl w:ilvl="0" w:tplc="1009000D">
      <w:start w:val="1"/>
      <w:numFmt w:val="bullet"/>
      <w:lvlText w:val=""/>
      <w:lvlJc w:val="left"/>
      <w:pPr>
        <w:ind w:left="1485" w:hanging="360"/>
      </w:pPr>
      <w:rPr>
        <w:rFonts w:ascii="Wingdings" w:hAnsi="Wingdings"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4">
    <w:nsid w:val="229157CF"/>
    <w:multiLevelType w:val="hybridMultilevel"/>
    <w:tmpl w:val="C0120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252F229C"/>
    <w:multiLevelType w:val="hybridMultilevel"/>
    <w:tmpl w:val="EE1AF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CC1EE6"/>
    <w:multiLevelType w:val="multilevel"/>
    <w:tmpl w:val="14D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A5ADF"/>
    <w:multiLevelType w:val="hybridMultilevel"/>
    <w:tmpl w:val="EA9C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B806C2"/>
    <w:multiLevelType w:val="multilevel"/>
    <w:tmpl w:val="C620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4514D57"/>
    <w:multiLevelType w:val="multilevel"/>
    <w:tmpl w:val="94088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673605E"/>
    <w:multiLevelType w:val="multilevel"/>
    <w:tmpl w:val="95F09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A7F1C96"/>
    <w:multiLevelType w:val="multilevel"/>
    <w:tmpl w:val="C2BC2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B7915B3"/>
    <w:multiLevelType w:val="hybridMultilevel"/>
    <w:tmpl w:val="87589C22"/>
    <w:lvl w:ilvl="0" w:tplc="31FE6DB0">
      <w:start w:val="1"/>
      <w:numFmt w:val="decimal"/>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E44488D"/>
    <w:multiLevelType w:val="hybridMultilevel"/>
    <w:tmpl w:val="29A0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624B0E"/>
    <w:multiLevelType w:val="multilevel"/>
    <w:tmpl w:val="5B10F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2CF28B1"/>
    <w:multiLevelType w:val="multilevel"/>
    <w:tmpl w:val="97146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BD308F1"/>
    <w:multiLevelType w:val="multilevel"/>
    <w:tmpl w:val="8554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A7EFC"/>
    <w:multiLevelType w:val="hybridMultilevel"/>
    <w:tmpl w:val="C884FE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nsid w:val="5F4F13D1"/>
    <w:multiLevelType w:val="hybridMultilevel"/>
    <w:tmpl w:val="CA60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F6594"/>
    <w:multiLevelType w:val="hybridMultilevel"/>
    <w:tmpl w:val="65226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105489F"/>
    <w:multiLevelType w:val="hybridMultilevel"/>
    <w:tmpl w:val="C896C270"/>
    <w:lvl w:ilvl="0" w:tplc="74AC4B8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65D84BD9"/>
    <w:multiLevelType w:val="hybridMultilevel"/>
    <w:tmpl w:val="F96A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7AB5789"/>
    <w:multiLevelType w:val="hybridMultilevel"/>
    <w:tmpl w:val="25DA6894"/>
    <w:lvl w:ilvl="0" w:tplc="7BD285B6">
      <w:start w:val="1"/>
      <w:numFmt w:val="bullet"/>
      <w:lvlText w:val=""/>
      <w:lvlJc w:val="left"/>
      <w:pPr>
        <w:ind w:left="72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6AF10047"/>
    <w:multiLevelType w:val="hybridMultilevel"/>
    <w:tmpl w:val="10D298E4"/>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4">
    <w:nsid w:val="6BF90EEE"/>
    <w:multiLevelType w:val="hybridMultilevel"/>
    <w:tmpl w:val="FBCE9308"/>
    <w:lvl w:ilvl="0" w:tplc="058AB9A6">
      <w:start w:val="1"/>
      <w:numFmt w:val="bullet"/>
      <w:lvlText w:val=""/>
      <w:lvlJc w:val="left"/>
      <w:pPr>
        <w:ind w:left="72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72AF63A9"/>
    <w:multiLevelType w:val="hybridMultilevel"/>
    <w:tmpl w:val="4FBC5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8D5506E"/>
    <w:multiLevelType w:val="hybridMultilevel"/>
    <w:tmpl w:val="CAA81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7A321277"/>
    <w:multiLevelType w:val="multilevel"/>
    <w:tmpl w:val="37A4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79321E"/>
    <w:multiLevelType w:val="hybridMultilevel"/>
    <w:tmpl w:val="D2B4D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0"/>
  </w:num>
  <w:num w:numId="4">
    <w:abstractNumId w:val="8"/>
  </w:num>
  <w:num w:numId="5">
    <w:abstractNumId w:val="15"/>
  </w:num>
  <w:num w:numId="6">
    <w:abstractNumId w:val="14"/>
  </w:num>
  <w:num w:numId="7">
    <w:abstractNumId w:val="18"/>
  </w:num>
  <w:num w:numId="8">
    <w:abstractNumId w:val="5"/>
  </w:num>
  <w:num w:numId="9">
    <w:abstractNumId w:val="25"/>
  </w:num>
  <w:num w:numId="10">
    <w:abstractNumId w:val="9"/>
  </w:num>
  <w:num w:numId="11">
    <w:abstractNumId w:val="11"/>
  </w:num>
  <w:num w:numId="12">
    <w:abstractNumId w:val="21"/>
  </w:num>
  <w:num w:numId="13">
    <w:abstractNumId w:val="13"/>
  </w:num>
  <w:num w:numId="14">
    <w:abstractNumId w:val="28"/>
  </w:num>
  <w:num w:numId="15">
    <w:abstractNumId w:val="19"/>
  </w:num>
  <w:num w:numId="16">
    <w:abstractNumId w:val="7"/>
  </w:num>
  <w:num w:numId="17">
    <w:abstractNumId w:val="24"/>
  </w:num>
  <w:num w:numId="18">
    <w:abstractNumId w:val="4"/>
  </w:num>
  <w:num w:numId="19">
    <w:abstractNumId w:val="1"/>
  </w:num>
  <w:num w:numId="20">
    <w:abstractNumId w:val="26"/>
  </w:num>
  <w:num w:numId="21">
    <w:abstractNumId w:val="22"/>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2"/>
  </w:num>
  <w:num w:numId="24">
    <w:abstractNumId w:val="12"/>
  </w:num>
  <w:num w:numId="25">
    <w:abstractNumId w:val="1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36"/>
    <w:rsid w:val="000029FE"/>
    <w:rsid w:val="0003425D"/>
    <w:rsid w:val="00041203"/>
    <w:rsid w:val="00041940"/>
    <w:rsid w:val="0005393E"/>
    <w:rsid w:val="000732CC"/>
    <w:rsid w:val="000743CE"/>
    <w:rsid w:val="0008023A"/>
    <w:rsid w:val="00081D48"/>
    <w:rsid w:val="000902C1"/>
    <w:rsid w:val="00093948"/>
    <w:rsid w:val="00096FB4"/>
    <w:rsid w:val="000A14FB"/>
    <w:rsid w:val="000A3012"/>
    <w:rsid w:val="000B5F6A"/>
    <w:rsid w:val="000B7B16"/>
    <w:rsid w:val="000C1E72"/>
    <w:rsid w:val="000C3C25"/>
    <w:rsid w:val="000C704F"/>
    <w:rsid w:val="000E0B81"/>
    <w:rsid w:val="000F4B44"/>
    <w:rsid w:val="001013C7"/>
    <w:rsid w:val="0010199F"/>
    <w:rsid w:val="00107714"/>
    <w:rsid w:val="0014058D"/>
    <w:rsid w:val="00146A7A"/>
    <w:rsid w:val="00157E85"/>
    <w:rsid w:val="0016415D"/>
    <w:rsid w:val="001641AD"/>
    <w:rsid w:val="00176B92"/>
    <w:rsid w:val="00183E09"/>
    <w:rsid w:val="00185B58"/>
    <w:rsid w:val="0019282C"/>
    <w:rsid w:val="001A4296"/>
    <w:rsid w:val="001B47C9"/>
    <w:rsid w:val="001C0EF0"/>
    <w:rsid w:val="001C7C69"/>
    <w:rsid w:val="001F213C"/>
    <w:rsid w:val="001F6702"/>
    <w:rsid w:val="002021C5"/>
    <w:rsid w:val="00203E16"/>
    <w:rsid w:val="002074D1"/>
    <w:rsid w:val="00211D9C"/>
    <w:rsid w:val="0022135A"/>
    <w:rsid w:val="00246D66"/>
    <w:rsid w:val="00260003"/>
    <w:rsid w:val="00262663"/>
    <w:rsid w:val="002638E1"/>
    <w:rsid w:val="00281910"/>
    <w:rsid w:val="0029375B"/>
    <w:rsid w:val="00295545"/>
    <w:rsid w:val="002A3D29"/>
    <w:rsid w:val="002B1EB0"/>
    <w:rsid w:val="002B3748"/>
    <w:rsid w:val="002D16D8"/>
    <w:rsid w:val="002D40A6"/>
    <w:rsid w:val="00302E2C"/>
    <w:rsid w:val="00323ADE"/>
    <w:rsid w:val="003301BC"/>
    <w:rsid w:val="00334A39"/>
    <w:rsid w:val="00346E52"/>
    <w:rsid w:val="00347EAE"/>
    <w:rsid w:val="00353D3E"/>
    <w:rsid w:val="00357408"/>
    <w:rsid w:val="0036115E"/>
    <w:rsid w:val="00381E1E"/>
    <w:rsid w:val="003A4243"/>
    <w:rsid w:val="003A590D"/>
    <w:rsid w:val="003B0CEB"/>
    <w:rsid w:val="003B7A91"/>
    <w:rsid w:val="003C5B61"/>
    <w:rsid w:val="003C6FE7"/>
    <w:rsid w:val="003D62EA"/>
    <w:rsid w:val="003E3A7B"/>
    <w:rsid w:val="003F0ED3"/>
    <w:rsid w:val="003F1380"/>
    <w:rsid w:val="00402B6C"/>
    <w:rsid w:val="0042498B"/>
    <w:rsid w:val="00432DA7"/>
    <w:rsid w:val="00442C7E"/>
    <w:rsid w:val="00445C3C"/>
    <w:rsid w:val="00476C4C"/>
    <w:rsid w:val="0049586C"/>
    <w:rsid w:val="004A14DE"/>
    <w:rsid w:val="004B3ED3"/>
    <w:rsid w:val="004F7678"/>
    <w:rsid w:val="00506F42"/>
    <w:rsid w:val="005106A4"/>
    <w:rsid w:val="00527533"/>
    <w:rsid w:val="00541DE8"/>
    <w:rsid w:val="00544DE6"/>
    <w:rsid w:val="00545DED"/>
    <w:rsid w:val="00553BCD"/>
    <w:rsid w:val="005667EA"/>
    <w:rsid w:val="00594EF4"/>
    <w:rsid w:val="005A0163"/>
    <w:rsid w:val="005A2AFA"/>
    <w:rsid w:val="005A78EC"/>
    <w:rsid w:val="005C073B"/>
    <w:rsid w:val="005D0140"/>
    <w:rsid w:val="005D2401"/>
    <w:rsid w:val="005F69A9"/>
    <w:rsid w:val="00606136"/>
    <w:rsid w:val="00616982"/>
    <w:rsid w:val="00652D02"/>
    <w:rsid w:val="00654F05"/>
    <w:rsid w:val="00664E2B"/>
    <w:rsid w:val="006659F1"/>
    <w:rsid w:val="00675221"/>
    <w:rsid w:val="006B0771"/>
    <w:rsid w:val="006C524B"/>
    <w:rsid w:val="006D3AE8"/>
    <w:rsid w:val="006E698F"/>
    <w:rsid w:val="006F5C4E"/>
    <w:rsid w:val="006F613A"/>
    <w:rsid w:val="007111F9"/>
    <w:rsid w:val="007125F3"/>
    <w:rsid w:val="00734728"/>
    <w:rsid w:val="007432BF"/>
    <w:rsid w:val="007441FA"/>
    <w:rsid w:val="00750558"/>
    <w:rsid w:val="00760D81"/>
    <w:rsid w:val="00766D7B"/>
    <w:rsid w:val="007710F1"/>
    <w:rsid w:val="0078062F"/>
    <w:rsid w:val="007851A1"/>
    <w:rsid w:val="00792CB3"/>
    <w:rsid w:val="00795848"/>
    <w:rsid w:val="007961F8"/>
    <w:rsid w:val="00797731"/>
    <w:rsid w:val="007A2F7D"/>
    <w:rsid w:val="007A4693"/>
    <w:rsid w:val="007B2C27"/>
    <w:rsid w:val="007C2D86"/>
    <w:rsid w:val="007C4821"/>
    <w:rsid w:val="007C79A7"/>
    <w:rsid w:val="007D117B"/>
    <w:rsid w:val="00825F06"/>
    <w:rsid w:val="00833E14"/>
    <w:rsid w:val="008533BE"/>
    <w:rsid w:val="00857940"/>
    <w:rsid w:val="00883BCD"/>
    <w:rsid w:val="0089105E"/>
    <w:rsid w:val="008947DA"/>
    <w:rsid w:val="008A47ED"/>
    <w:rsid w:val="008D7277"/>
    <w:rsid w:val="008F3E50"/>
    <w:rsid w:val="0090731F"/>
    <w:rsid w:val="00911728"/>
    <w:rsid w:val="009232B0"/>
    <w:rsid w:val="00955F81"/>
    <w:rsid w:val="009648F7"/>
    <w:rsid w:val="009A5B50"/>
    <w:rsid w:val="009C718A"/>
    <w:rsid w:val="00A05356"/>
    <w:rsid w:val="00A07508"/>
    <w:rsid w:val="00A24E2D"/>
    <w:rsid w:val="00A26462"/>
    <w:rsid w:val="00A53A7E"/>
    <w:rsid w:val="00A74840"/>
    <w:rsid w:val="00A93E52"/>
    <w:rsid w:val="00AD5378"/>
    <w:rsid w:val="00AD6DA5"/>
    <w:rsid w:val="00AE77C8"/>
    <w:rsid w:val="00B00170"/>
    <w:rsid w:val="00B02012"/>
    <w:rsid w:val="00B05206"/>
    <w:rsid w:val="00B24D08"/>
    <w:rsid w:val="00B252BF"/>
    <w:rsid w:val="00B26EF7"/>
    <w:rsid w:val="00B56395"/>
    <w:rsid w:val="00B76350"/>
    <w:rsid w:val="00B84087"/>
    <w:rsid w:val="00B84B85"/>
    <w:rsid w:val="00B87FA9"/>
    <w:rsid w:val="00B91D17"/>
    <w:rsid w:val="00BA27B1"/>
    <w:rsid w:val="00BB561B"/>
    <w:rsid w:val="00BD62A2"/>
    <w:rsid w:val="00BD7DB9"/>
    <w:rsid w:val="00BE2A8E"/>
    <w:rsid w:val="00BF0895"/>
    <w:rsid w:val="00BF0E4D"/>
    <w:rsid w:val="00BF4C2D"/>
    <w:rsid w:val="00C22801"/>
    <w:rsid w:val="00C46E14"/>
    <w:rsid w:val="00C52136"/>
    <w:rsid w:val="00C54BB8"/>
    <w:rsid w:val="00C55CC2"/>
    <w:rsid w:val="00C56F1B"/>
    <w:rsid w:val="00C612AD"/>
    <w:rsid w:val="00C76574"/>
    <w:rsid w:val="00C81BEB"/>
    <w:rsid w:val="00C84936"/>
    <w:rsid w:val="00CA17D7"/>
    <w:rsid w:val="00CC187F"/>
    <w:rsid w:val="00CF4B51"/>
    <w:rsid w:val="00CF5BBE"/>
    <w:rsid w:val="00CF5FB8"/>
    <w:rsid w:val="00D009B8"/>
    <w:rsid w:val="00D10D18"/>
    <w:rsid w:val="00D15E8E"/>
    <w:rsid w:val="00D15F1F"/>
    <w:rsid w:val="00D17C39"/>
    <w:rsid w:val="00D236F7"/>
    <w:rsid w:val="00D23FB6"/>
    <w:rsid w:val="00D264F8"/>
    <w:rsid w:val="00D35323"/>
    <w:rsid w:val="00D43206"/>
    <w:rsid w:val="00D4595A"/>
    <w:rsid w:val="00D473F2"/>
    <w:rsid w:val="00D50212"/>
    <w:rsid w:val="00D74A9D"/>
    <w:rsid w:val="00D86775"/>
    <w:rsid w:val="00DA3435"/>
    <w:rsid w:val="00DA3C59"/>
    <w:rsid w:val="00DA67CC"/>
    <w:rsid w:val="00DB22AE"/>
    <w:rsid w:val="00DC7D1D"/>
    <w:rsid w:val="00DF78E2"/>
    <w:rsid w:val="00E46270"/>
    <w:rsid w:val="00E51553"/>
    <w:rsid w:val="00E714D3"/>
    <w:rsid w:val="00E72F6E"/>
    <w:rsid w:val="00EE4086"/>
    <w:rsid w:val="00EF2C09"/>
    <w:rsid w:val="00F015DF"/>
    <w:rsid w:val="00F041B9"/>
    <w:rsid w:val="00F06CDC"/>
    <w:rsid w:val="00F2561C"/>
    <w:rsid w:val="00F26B54"/>
    <w:rsid w:val="00F27E5C"/>
    <w:rsid w:val="00F47475"/>
    <w:rsid w:val="00F570A5"/>
    <w:rsid w:val="00F857F1"/>
    <w:rsid w:val="00F920E5"/>
    <w:rsid w:val="00F96C2D"/>
    <w:rsid w:val="00FA62AC"/>
    <w:rsid w:val="00FB1853"/>
    <w:rsid w:val="00FB3B36"/>
    <w:rsid w:val="00FB4B2E"/>
    <w:rsid w:val="00FB788A"/>
    <w:rsid w:val="00FC2D65"/>
    <w:rsid w:val="00FD1BAA"/>
    <w:rsid w:val="00FD4CA9"/>
    <w:rsid w:val="00FD7AAF"/>
    <w:rsid w:val="00FD7D56"/>
    <w:rsid w:val="00FF5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167">
      <w:bodyDiv w:val="1"/>
      <w:marLeft w:val="0"/>
      <w:marRight w:val="0"/>
      <w:marTop w:val="0"/>
      <w:marBottom w:val="0"/>
      <w:divBdr>
        <w:top w:val="none" w:sz="0" w:space="0" w:color="auto"/>
        <w:left w:val="none" w:sz="0" w:space="0" w:color="auto"/>
        <w:bottom w:val="none" w:sz="0" w:space="0" w:color="auto"/>
        <w:right w:val="none" w:sz="0" w:space="0" w:color="auto"/>
      </w:divBdr>
    </w:div>
    <w:div w:id="43910339">
      <w:bodyDiv w:val="1"/>
      <w:marLeft w:val="0"/>
      <w:marRight w:val="0"/>
      <w:marTop w:val="0"/>
      <w:marBottom w:val="0"/>
      <w:divBdr>
        <w:top w:val="none" w:sz="0" w:space="0" w:color="auto"/>
        <w:left w:val="none" w:sz="0" w:space="0" w:color="auto"/>
        <w:bottom w:val="none" w:sz="0" w:space="0" w:color="auto"/>
        <w:right w:val="none" w:sz="0" w:space="0" w:color="auto"/>
      </w:divBdr>
      <w:divsChild>
        <w:div w:id="420755443">
          <w:marLeft w:val="0"/>
          <w:marRight w:val="0"/>
          <w:marTop w:val="0"/>
          <w:marBottom w:val="0"/>
          <w:divBdr>
            <w:top w:val="none" w:sz="0" w:space="0" w:color="auto"/>
            <w:left w:val="none" w:sz="0" w:space="0" w:color="auto"/>
            <w:bottom w:val="none" w:sz="0" w:space="0" w:color="auto"/>
            <w:right w:val="none" w:sz="0" w:space="0" w:color="auto"/>
          </w:divBdr>
          <w:divsChild>
            <w:div w:id="600798687">
              <w:marLeft w:val="0"/>
              <w:marRight w:val="0"/>
              <w:marTop w:val="0"/>
              <w:marBottom w:val="0"/>
              <w:divBdr>
                <w:top w:val="none" w:sz="0" w:space="0" w:color="auto"/>
                <w:left w:val="none" w:sz="0" w:space="0" w:color="auto"/>
                <w:bottom w:val="none" w:sz="0" w:space="0" w:color="auto"/>
                <w:right w:val="none" w:sz="0" w:space="0" w:color="auto"/>
              </w:divBdr>
              <w:divsChild>
                <w:div w:id="3307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2759">
      <w:bodyDiv w:val="1"/>
      <w:marLeft w:val="0"/>
      <w:marRight w:val="0"/>
      <w:marTop w:val="0"/>
      <w:marBottom w:val="0"/>
      <w:divBdr>
        <w:top w:val="none" w:sz="0" w:space="0" w:color="auto"/>
        <w:left w:val="none" w:sz="0" w:space="0" w:color="auto"/>
        <w:bottom w:val="none" w:sz="0" w:space="0" w:color="auto"/>
        <w:right w:val="none" w:sz="0" w:space="0" w:color="auto"/>
      </w:divBdr>
    </w:div>
    <w:div w:id="50083072">
      <w:bodyDiv w:val="1"/>
      <w:marLeft w:val="0"/>
      <w:marRight w:val="0"/>
      <w:marTop w:val="0"/>
      <w:marBottom w:val="0"/>
      <w:divBdr>
        <w:top w:val="none" w:sz="0" w:space="0" w:color="auto"/>
        <w:left w:val="none" w:sz="0" w:space="0" w:color="auto"/>
        <w:bottom w:val="none" w:sz="0" w:space="0" w:color="auto"/>
        <w:right w:val="none" w:sz="0" w:space="0" w:color="auto"/>
      </w:divBdr>
    </w:div>
    <w:div w:id="57678720">
      <w:bodyDiv w:val="1"/>
      <w:marLeft w:val="0"/>
      <w:marRight w:val="0"/>
      <w:marTop w:val="0"/>
      <w:marBottom w:val="0"/>
      <w:divBdr>
        <w:top w:val="none" w:sz="0" w:space="0" w:color="auto"/>
        <w:left w:val="none" w:sz="0" w:space="0" w:color="auto"/>
        <w:bottom w:val="none" w:sz="0" w:space="0" w:color="auto"/>
        <w:right w:val="none" w:sz="0" w:space="0" w:color="auto"/>
      </w:divBdr>
      <w:divsChild>
        <w:div w:id="417868856">
          <w:marLeft w:val="0"/>
          <w:marRight w:val="0"/>
          <w:marTop w:val="0"/>
          <w:marBottom w:val="0"/>
          <w:divBdr>
            <w:top w:val="none" w:sz="0" w:space="0" w:color="auto"/>
            <w:left w:val="none" w:sz="0" w:space="0" w:color="auto"/>
            <w:bottom w:val="none" w:sz="0" w:space="0" w:color="auto"/>
            <w:right w:val="none" w:sz="0" w:space="0" w:color="auto"/>
          </w:divBdr>
          <w:divsChild>
            <w:div w:id="1500391297">
              <w:marLeft w:val="0"/>
              <w:marRight w:val="0"/>
              <w:marTop w:val="600"/>
              <w:marBottom w:val="0"/>
              <w:divBdr>
                <w:top w:val="none" w:sz="0" w:space="0" w:color="auto"/>
                <w:left w:val="none" w:sz="0" w:space="0" w:color="auto"/>
                <w:bottom w:val="none" w:sz="0" w:space="0" w:color="auto"/>
                <w:right w:val="none" w:sz="0" w:space="0" w:color="auto"/>
              </w:divBdr>
              <w:divsChild>
                <w:div w:id="1219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580">
      <w:bodyDiv w:val="1"/>
      <w:marLeft w:val="0"/>
      <w:marRight w:val="0"/>
      <w:marTop w:val="0"/>
      <w:marBottom w:val="0"/>
      <w:divBdr>
        <w:top w:val="none" w:sz="0" w:space="0" w:color="auto"/>
        <w:left w:val="none" w:sz="0" w:space="0" w:color="auto"/>
        <w:bottom w:val="none" w:sz="0" w:space="0" w:color="auto"/>
        <w:right w:val="none" w:sz="0" w:space="0" w:color="auto"/>
      </w:divBdr>
      <w:divsChild>
        <w:div w:id="1454136517">
          <w:marLeft w:val="0"/>
          <w:marRight w:val="0"/>
          <w:marTop w:val="0"/>
          <w:marBottom w:val="0"/>
          <w:divBdr>
            <w:top w:val="none" w:sz="0" w:space="0" w:color="auto"/>
            <w:left w:val="none" w:sz="0" w:space="0" w:color="auto"/>
            <w:bottom w:val="none" w:sz="0" w:space="0" w:color="auto"/>
            <w:right w:val="none" w:sz="0" w:space="0" w:color="auto"/>
          </w:divBdr>
          <w:divsChild>
            <w:div w:id="5331539">
              <w:marLeft w:val="0"/>
              <w:marRight w:val="0"/>
              <w:marTop w:val="0"/>
              <w:marBottom w:val="0"/>
              <w:divBdr>
                <w:top w:val="none" w:sz="0" w:space="0" w:color="auto"/>
                <w:left w:val="none" w:sz="0" w:space="0" w:color="auto"/>
                <w:bottom w:val="none" w:sz="0" w:space="0" w:color="auto"/>
                <w:right w:val="none" w:sz="0" w:space="0" w:color="auto"/>
              </w:divBdr>
              <w:divsChild>
                <w:div w:id="1125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117">
      <w:bodyDiv w:val="1"/>
      <w:marLeft w:val="0"/>
      <w:marRight w:val="0"/>
      <w:marTop w:val="0"/>
      <w:marBottom w:val="0"/>
      <w:divBdr>
        <w:top w:val="none" w:sz="0" w:space="0" w:color="auto"/>
        <w:left w:val="none" w:sz="0" w:space="0" w:color="auto"/>
        <w:bottom w:val="none" w:sz="0" w:space="0" w:color="auto"/>
        <w:right w:val="none" w:sz="0" w:space="0" w:color="auto"/>
      </w:divBdr>
    </w:div>
    <w:div w:id="139344732">
      <w:bodyDiv w:val="1"/>
      <w:marLeft w:val="0"/>
      <w:marRight w:val="0"/>
      <w:marTop w:val="0"/>
      <w:marBottom w:val="0"/>
      <w:divBdr>
        <w:top w:val="none" w:sz="0" w:space="0" w:color="auto"/>
        <w:left w:val="none" w:sz="0" w:space="0" w:color="auto"/>
        <w:bottom w:val="none" w:sz="0" w:space="0" w:color="auto"/>
        <w:right w:val="none" w:sz="0" w:space="0" w:color="auto"/>
      </w:divBdr>
    </w:div>
    <w:div w:id="164252465">
      <w:bodyDiv w:val="1"/>
      <w:marLeft w:val="0"/>
      <w:marRight w:val="0"/>
      <w:marTop w:val="0"/>
      <w:marBottom w:val="0"/>
      <w:divBdr>
        <w:top w:val="none" w:sz="0" w:space="0" w:color="auto"/>
        <w:left w:val="none" w:sz="0" w:space="0" w:color="auto"/>
        <w:bottom w:val="none" w:sz="0" w:space="0" w:color="auto"/>
        <w:right w:val="none" w:sz="0" w:space="0" w:color="auto"/>
      </w:divBdr>
      <w:divsChild>
        <w:div w:id="259870552">
          <w:marLeft w:val="0"/>
          <w:marRight w:val="0"/>
          <w:marTop w:val="0"/>
          <w:marBottom w:val="0"/>
          <w:divBdr>
            <w:top w:val="none" w:sz="0" w:space="0" w:color="auto"/>
            <w:left w:val="none" w:sz="0" w:space="0" w:color="auto"/>
            <w:bottom w:val="none" w:sz="0" w:space="0" w:color="auto"/>
            <w:right w:val="none" w:sz="0" w:space="0" w:color="auto"/>
          </w:divBdr>
          <w:divsChild>
            <w:div w:id="1942453384">
              <w:marLeft w:val="0"/>
              <w:marRight w:val="0"/>
              <w:marTop w:val="0"/>
              <w:marBottom w:val="0"/>
              <w:divBdr>
                <w:top w:val="none" w:sz="0" w:space="0" w:color="auto"/>
                <w:left w:val="none" w:sz="0" w:space="0" w:color="auto"/>
                <w:bottom w:val="none" w:sz="0" w:space="0" w:color="auto"/>
                <w:right w:val="none" w:sz="0" w:space="0" w:color="auto"/>
              </w:divBdr>
              <w:divsChild>
                <w:div w:id="1545680085">
                  <w:marLeft w:val="0"/>
                  <w:marRight w:val="0"/>
                  <w:marTop w:val="0"/>
                  <w:marBottom w:val="0"/>
                  <w:divBdr>
                    <w:top w:val="none" w:sz="0" w:space="0" w:color="auto"/>
                    <w:left w:val="none" w:sz="0" w:space="0" w:color="auto"/>
                    <w:bottom w:val="none" w:sz="0" w:space="0" w:color="auto"/>
                    <w:right w:val="none" w:sz="0" w:space="0" w:color="auto"/>
                  </w:divBdr>
                  <w:divsChild>
                    <w:div w:id="769933422">
                      <w:marLeft w:val="0"/>
                      <w:marRight w:val="0"/>
                      <w:marTop w:val="0"/>
                      <w:marBottom w:val="0"/>
                      <w:divBdr>
                        <w:top w:val="none" w:sz="0" w:space="0" w:color="auto"/>
                        <w:left w:val="none" w:sz="0" w:space="0" w:color="auto"/>
                        <w:bottom w:val="none" w:sz="0" w:space="0" w:color="auto"/>
                        <w:right w:val="none" w:sz="0" w:space="0" w:color="auto"/>
                      </w:divBdr>
                      <w:divsChild>
                        <w:div w:id="882255679">
                          <w:marLeft w:val="0"/>
                          <w:marRight w:val="0"/>
                          <w:marTop w:val="0"/>
                          <w:marBottom w:val="0"/>
                          <w:divBdr>
                            <w:top w:val="none" w:sz="0" w:space="0" w:color="auto"/>
                            <w:left w:val="none" w:sz="0" w:space="0" w:color="auto"/>
                            <w:bottom w:val="none" w:sz="0" w:space="0" w:color="auto"/>
                            <w:right w:val="none" w:sz="0" w:space="0" w:color="auto"/>
                          </w:divBdr>
                          <w:divsChild>
                            <w:div w:id="767509707">
                              <w:marLeft w:val="0"/>
                              <w:marRight w:val="0"/>
                              <w:marTop w:val="0"/>
                              <w:marBottom w:val="0"/>
                              <w:divBdr>
                                <w:top w:val="none" w:sz="0" w:space="0" w:color="auto"/>
                                <w:left w:val="none" w:sz="0" w:space="0" w:color="auto"/>
                                <w:bottom w:val="none" w:sz="0" w:space="0" w:color="auto"/>
                                <w:right w:val="none" w:sz="0" w:space="0" w:color="auto"/>
                              </w:divBdr>
                              <w:divsChild>
                                <w:div w:id="1428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5139">
      <w:bodyDiv w:val="1"/>
      <w:marLeft w:val="0"/>
      <w:marRight w:val="0"/>
      <w:marTop w:val="0"/>
      <w:marBottom w:val="0"/>
      <w:divBdr>
        <w:top w:val="none" w:sz="0" w:space="0" w:color="auto"/>
        <w:left w:val="none" w:sz="0" w:space="0" w:color="auto"/>
        <w:bottom w:val="none" w:sz="0" w:space="0" w:color="auto"/>
        <w:right w:val="none" w:sz="0" w:space="0" w:color="auto"/>
      </w:divBdr>
    </w:div>
    <w:div w:id="182593110">
      <w:bodyDiv w:val="1"/>
      <w:marLeft w:val="0"/>
      <w:marRight w:val="0"/>
      <w:marTop w:val="0"/>
      <w:marBottom w:val="0"/>
      <w:divBdr>
        <w:top w:val="none" w:sz="0" w:space="0" w:color="auto"/>
        <w:left w:val="none" w:sz="0" w:space="0" w:color="auto"/>
        <w:bottom w:val="none" w:sz="0" w:space="0" w:color="auto"/>
        <w:right w:val="none" w:sz="0" w:space="0" w:color="auto"/>
      </w:divBdr>
    </w:div>
    <w:div w:id="186871445">
      <w:bodyDiv w:val="1"/>
      <w:marLeft w:val="0"/>
      <w:marRight w:val="0"/>
      <w:marTop w:val="0"/>
      <w:marBottom w:val="0"/>
      <w:divBdr>
        <w:top w:val="none" w:sz="0" w:space="0" w:color="auto"/>
        <w:left w:val="none" w:sz="0" w:space="0" w:color="auto"/>
        <w:bottom w:val="none" w:sz="0" w:space="0" w:color="auto"/>
        <w:right w:val="none" w:sz="0" w:space="0" w:color="auto"/>
      </w:divBdr>
      <w:divsChild>
        <w:div w:id="1684893911">
          <w:marLeft w:val="0"/>
          <w:marRight w:val="0"/>
          <w:marTop w:val="0"/>
          <w:marBottom w:val="0"/>
          <w:divBdr>
            <w:top w:val="none" w:sz="0" w:space="0" w:color="auto"/>
            <w:left w:val="none" w:sz="0" w:space="0" w:color="auto"/>
            <w:bottom w:val="none" w:sz="0" w:space="0" w:color="auto"/>
            <w:right w:val="none" w:sz="0" w:space="0" w:color="auto"/>
          </w:divBdr>
          <w:divsChild>
            <w:div w:id="1694918022">
              <w:marLeft w:val="0"/>
              <w:marRight w:val="0"/>
              <w:marTop w:val="0"/>
              <w:marBottom w:val="0"/>
              <w:divBdr>
                <w:top w:val="none" w:sz="0" w:space="0" w:color="auto"/>
                <w:left w:val="none" w:sz="0" w:space="0" w:color="auto"/>
                <w:bottom w:val="none" w:sz="0" w:space="0" w:color="auto"/>
                <w:right w:val="none" w:sz="0" w:space="0" w:color="auto"/>
              </w:divBdr>
              <w:divsChild>
                <w:div w:id="493112044">
                  <w:marLeft w:val="0"/>
                  <w:marRight w:val="0"/>
                  <w:marTop w:val="0"/>
                  <w:marBottom w:val="0"/>
                  <w:divBdr>
                    <w:top w:val="none" w:sz="0" w:space="0" w:color="auto"/>
                    <w:left w:val="none" w:sz="0" w:space="0" w:color="auto"/>
                    <w:bottom w:val="none" w:sz="0" w:space="0" w:color="auto"/>
                    <w:right w:val="none" w:sz="0" w:space="0" w:color="auto"/>
                  </w:divBdr>
                  <w:divsChild>
                    <w:div w:id="1186480940">
                      <w:marLeft w:val="0"/>
                      <w:marRight w:val="0"/>
                      <w:marTop w:val="0"/>
                      <w:marBottom w:val="0"/>
                      <w:divBdr>
                        <w:top w:val="none" w:sz="0" w:space="0" w:color="auto"/>
                        <w:left w:val="none" w:sz="0" w:space="0" w:color="auto"/>
                        <w:bottom w:val="none" w:sz="0" w:space="0" w:color="auto"/>
                        <w:right w:val="none" w:sz="0" w:space="0" w:color="auto"/>
                      </w:divBdr>
                      <w:divsChild>
                        <w:div w:id="898444323">
                          <w:marLeft w:val="0"/>
                          <w:marRight w:val="0"/>
                          <w:marTop w:val="0"/>
                          <w:marBottom w:val="0"/>
                          <w:divBdr>
                            <w:top w:val="none" w:sz="0" w:space="0" w:color="auto"/>
                            <w:left w:val="none" w:sz="0" w:space="0" w:color="auto"/>
                            <w:bottom w:val="none" w:sz="0" w:space="0" w:color="auto"/>
                            <w:right w:val="none" w:sz="0" w:space="0" w:color="auto"/>
                          </w:divBdr>
                          <w:divsChild>
                            <w:div w:id="1972400995">
                              <w:marLeft w:val="0"/>
                              <w:marRight w:val="0"/>
                              <w:marTop w:val="0"/>
                              <w:marBottom w:val="0"/>
                              <w:divBdr>
                                <w:top w:val="none" w:sz="0" w:space="0" w:color="auto"/>
                                <w:left w:val="none" w:sz="0" w:space="0" w:color="auto"/>
                                <w:bottom w:val="none" w:sz="0" w:space="0" w:color="auto"/>
                                <w:right w:val="none" w:sz="0" w:space="0" w:color="auto"/>
                              </w:divBdr>
                              <w:divsChild>
                                <w:div w:id="1671063936">
                                  <w:marLeft w:val="0"/>
                                  <w:marRight w:val="0"/>
                                  <w:marTop w:val="0"/>
                                  <w:marBottom w:val="0"/>
                                  <w:divBdr>
                                    <w:top w:val="none" w:sz="0" w:space="0" w:color="auto"/>
                                    <w:left w:val="none" w:sz="0" w:space="0" w:color="auto"/>
                                    <w:bottom w:val="none" w:sz="0" w:space="0" w:color="auto"/>
                                    <w:right w:val="none" w:sz="0" w:space="0" w:color="auto"/>
                                  </w:divBdr>
                                  <w:divsChild>
                                    <w:div w:id="1717507358">
                                      <w:marLeft w:val="0"/>
                                      <w:marRight w:val="0"/>
                                      <w:marTop w:val="0"/>
                                      <w:marBottom w:val="300"/>
                                      <w:divBdr>
                                        <w:top w:val="none" w:sz="0" w:space="0" w:color="auto"/>
                                        <w:left w:val="none" w:sz="0" w:space="0" w:color="auto"/>
                                        <w:bottom w:val="dotted" w:sz="12" w:space="15" w:color="6699CC"/>
                                        <w:right w:val="none" w:sz="0" w:space="0" w:color="auto"/>
                                      </w:divBdr>
                                      <w:divsChild>
                                        <w:div w:id="1712531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2115">
      <w:bodyDiv w:val="1"/>
      <w:marLeft w:val="0"/>
      <w:marRight w:val="0"/>
      <w:marTop w:val="0"/>
      <w:marBottom w:val="0"/>
      <w:divBdr>
        <w:top w:val="none" w:sz="0" w:space="0" w:color="auto"/>
        <w:left w:val="none" w:sz="0" w:space="0" w:color="auto"/>
        <w:bottom w:val="none" w:sz="0" w:space="0" w:color="auto"/>
        <w:right w:val="none" w:sz="0" w:space="0" w:color="auto"/>
      </w:divBdr>
    </w:div>
    <w:div w:id="272715178">
      <w:bodyDiv w:val="1"/>
      <w:marLeft w:val="0"/>
      <w:marRight w:val="0"/>
      <w:marTop w:val="0"/>
      <w:marBottom w:val="0"/>
      <w:divBdr>
        <w:top w:val="none" w:sz="0" w:space="0" w:color="auto"/>
        <w:left w:val="none" w:sz="0" w:space="0" w:color="auto"/>
        <w:bottom w:val="none" w:sz="0" w:space="0" w:color="auto"/>
        <w:right w:val="none" w:sz="0" w:space="0" w:color="auto"/>
      </w:divBdr>
    </w:div>
    <w:div w:id="277638183">
      <w:bodyDiv w:val="1"/>
      <w:marLeft w:val="0"/>
      <w:marRight w:val="0"/>
      <w:marTop w:val="0"/>
      <w:marBottom w:val="0"/>
      <w:divBdr>
        <w:top w:val="none" w:sz="0" w:space="0" w:color="auto"/>
        <w:left w:val="none" w:sz="0" w:space="0" w:color="auto"/>
        <w:bottom w:val="none" w:sz="0" w:space="0" w:color="auto"/>
        <w:right w:val="none" w:sz="0" w:space="0" w:color="auto"/>
      </w:divBdr>
    </w:div>
    <w:div w:id="290477665">
      <w:bodyDiv w:val="1"/>
      <w:marLeft w:val="0"/>
      <w:marRight w:val="0"/>
      <w:marTop w:val="0"/>
      <w:marBottom w:val="0"/>
      <w:divBdr>
        <w:top w:val="none" w:sz="0" w:space="0" w:color="auto"/>
        <w:left w:val="none" w:sz="0" w:space="0" w:color="auto"/>
        <w:bottom w:val="none" w:sz="0" w:space="0" w:color="auto"/>
        <w:right w:val="none" w:sz="0" w:space="0" w:color="auto"/>
      </w:divBdr>
      <w:divsChild>
        <w:div w:id="351803120">
          <w:marLeft w:val="0"/>
          <w:marRight w:val="0"/>
          <w:marTop w:val="0"/>
          <w:marBottom w:val="0"/>
          <w:divBdr>
            <w:top w:val="none" w:sz="0" w:space="0" w:color="auto"/>
            <w:left w:val="none" w:sz="0" w:space="0" w:color="auto"/>
            <w:bottom w:val="none" w:sz="0" w:space="0" w:color="auto"/>
            <w:right w:val="none" w:sz="0" w:space="0" w:color="auto"/>
          </w:divBdr>
          <w:divsChild>
            <w:div w:id="1551721766">
              <w:marLeft w:val="0"/>
              <w:marRight w:val="0"/>
              <w:marTop w:val="0"/>
              <w:marBottom w:val="0"/>
              <w:divBdr>
                <w:top w:val="none" w:sz="0" w:space="0" w:color="auto"/>
                <w:left w:val="none" w:sz="0" w:space="0" w:color="auto"/>
                <w:bottom w:val="none" w:sz="0" w:space="0" w:color="auto"/>
                <w:right w:val="none" w:sz="0" w:space="0" w:color="auto"/>
              </w:divBdr>
              <w:divsChild>
                <w:div w:id="1472015766">
                  <w:marLeft w:val="0"/>
                  <w:marRight w:val="0"/>
                  <w:marTop w:val="0"/>
                  <w:marBottom w:val="0"/>
                  <w:divBdr>
                    <w:top w:val="none" w:sz="0" w:space="0" w:color="auto"/>
                    <w:left w:val="none" w:sz="0" w:space="0" w:color="auto"/>
                    <w:bottom w:val="none" w:sz="0" w:space="0" w:color="auto"/>
                    <w:right w:val="none" w:sz="0" w:space="0" w:color="auto"/>
                  </w:divBdr>
                  <w:divsChild>
                    <w:div w:id="1018771325">
                      <w:marLeft w:val="0"/>
                      <w:marRight w:val="0"/>
                      <w:marTop w:val="0"/>
                      <w:marBottom w:val="0"/>
                      <w:divBdr>
                        <w:top w:val="none" w:sz="0" w:space="0" w:color="auto"/>
                        <w:left w:val="none" w:sz="0" w:space="0" w:color="auto"/>
                        <w:bottom w:val="none" w:sz="0" w:space="0" w:color="auto"/>
                        <w:right w:val="none" w:sz="0" w:space="0" w:color="auto"/>
                      </w:divBdr>
                      <w:divsChild>
                        <w:div w:id="1024208150">
                          <w:marLeft w:val="0"/>
                          <w:marRight w:val="0"/>
                          <w:marTop w:val="0"/>
                          <w:marBottom w:val="0"/>
                          <w:divBdr>
                            <w:top w:val="none" w:sz="0" w:space="0" w:color="auto"/>
                            <w:left w:val="none" w:sz="0" w:space="0" w:color="auto"/>
                            <w:bottom w:val="none" w:sz="0" w:space="0" w:color="auto"/>
                            <w:right w:val="none" w:sz="0" w:space="0" w:color="auto"/>
                          </w:divBdr>
                          <w:divsChild>
                            <w:div w:id="1167406515">
                              <w:marLeft w:val="0"/>
                              <w:marRight w:val="0"/>
                              <w:marTop w:val="0"/>
                              <w:marBottom w:val="0"/>
                              <w:divBdr>
                                <w:top w:val="none" w:sz="0" w:space="0" w:color="auto"/>
                                <w:left w:val="none" w:sz="0" w:space="0" w:color="auto"/>
                                <w:bottom w:val="none" w:sz="0" w:space="0" w:color="auto"/>
                                <w:right w:val="none" w:sz="0" w:space="0" w:color="auto"/>
                              </w:divBdr>
                              <w:divsChild>
                                <w:div w:id="478886261">
                                  <w:marLeft w:val="0"/>
                                  <w:marRight w:val="0"/>
                                  <w:marTop w:val="0"/>
                                  <w:marBottom w:val="450"/>
                                  <w:divBdr>
                                    <w:top w:val="none" w:sz="0" w:space="0" w:color="auto"/>
                                    <w:left w:val="none" w:sz="0" w:space="0" w:color="auto"/>
                                    <w:bottom w:val="none" w:sz="0" w:space="0" w:color="auto"/>
                                    <w:right w:val="none" w:sz="0" w:space="0" w:color="auto"/>
                                  </w:divBdr>
                                  <w:divsChild>
                                    <w:div w:id="139660820">
                                      <w:marLeft w:val="0"/>
                                      <w:marRight w:val="0"/>
                                      <w:marTop w:val="0"/>
                                      <w:marBottom w:val="0"/>
                                      <w:divBdr>
                                        <w:top w:val="none" w:sz="0" w:space="0" w:color="auto"/>
                                        <w:left w:val="none" w:sz="0" w:space="0" w:color="auto"/>
                                        <w:bottom w:val="none" w:sz="0" w:space="0" w:color="auto"/>
                                        <w:right w:val="none" w:sz="0" w:space="0" w:color="auto"/>
                                      </w:divBdr>
                                      <w:divsChild>
                                        <w:div w:id="1847135386">
                                          <w:marLeft w:val="0"/>
                                          <w:marRight w:val="0"/>
                                          <w:marTop w:val="0"/>
                                          <w:marBottom w:val="0"/>
                                          <w:divBdr>
                                            <w:top w:val="none" w:sz="0" w:space="0" w:color="auto"/>
                                            <w:left w:val="none" w:sz="0" w:space="0" w:color="auto"/>
                                            <w:bottom w:val="none" w:sz="0" w:space="0" w:color="auto"/>
                                            <w:right w:val="none" w:sz="0" w:space="0" w:color="auto"/>
                                          </w:divBdr>
                                          <w:divsChild>
                                            <w:div w:id="2129548076">
                                              <w:marLeft w:val="0"/>
                                              <w:marRight w:val="0"/>
                                              <w:marTop w:val="0"/>
                                              <w:marBottom w:val="0"/>
                                              <w:divBdr>
                                                <w:top w:val="none" w:sz="0" w:space="0" w:color="auto"/>
                                                <w:left w:val="none" w:sz="0" w:space="0" w:color="auto"/>
                                                <w:bottom w:val="none" w:sz="0" w:space="0" w:color="auto"/>
                                                <w:right w:val="none" w:sz="0" w:space="0" w:color="auto"/>
                                              </w:divBdr>
                                              <w:divsChild>
                                                <w:div w:id="854002702">
                                                  <w:marLeft w:val="0"/>
                                                  <w:marRight w:val="0"/>
                                                  <w:marTop w:val="0"/>
                                                  <w:marBottom w:val="0"/>
                                                  <w:divBdr>
                                                    <w:top w:val="none" w:sz="0" w:space="0" w:color="auto"/>
                                                    <w:left w:val="none" w:sz="0" w:space="0" w:color="auto"/>
                                                    <w:bottom w:val="none" w:sz="0" w:space="0" w:color="auto"/>
                                                    <w:right w:val="none" w:sz="0" w:space="0" w:color="auto"/>
                                                  </w:divBdr>
                                                  <w:divsChild>
                                                    <w:div w:id="1092509997">
                                                      <w:marLeft w:val="0"/>
                                                      <w:marRight w:val="0"/>
                                                      <w:marTop w:val="0"/>
                                                      <w:marBottom w:val="0"/>
                                                      <w:divBdr>
                                                        <w:top w:val="none" w:sz="0" w:space="0" w:color="auto"/>
                                                        <w:left w:val="none" w:sz="0" w:space="0" w:color="auto"/>
                                                        <w:bottom w:val="none" w:sz="0" w:space="0" w:color="auto"/>
                                                        <w:right w:val="none" w:sz="0" w:space="0" w:color="auto"/>
                                                      </w:divBdr>
                                                      <w:divsChild>
                                                        <w:div w:id="1853255450">
                                                          <w:marLeft w:val="0"/>
                                                          <w:marRight w:val="0"/>
                                                          <w:marTop w:val="0"/>
                                                          <w:marBottom w:val="0"/>
                                                          <w:divBdr>
                                                            <w:top w:val="none" w:sz="0" w:space="0" w:color="auto"/>
                                                            <w:left w:val="none" w:sz="0" w:space="0" w:color="auto"/>
                                                            <w:bottom w:val="none" w:sz="0" w:space="0" w:color="auto"/>
                                                            <w:right w:val="none" w:sz="0" w:space="0" w:color="auto"/>
                                                          </w:divBdr>
                                                        </w:div>
                                                        <w:div w:id="17195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787">
      <w:bodyDiv w:val="1"/>
      <w:marLeft w:val="0"/>
      <w:marRight w:val="0"/>
      <w:marTop w:val="0"/>
      <w:marBottom w:val="0"/>
      <w:divBdr>
        <w:top w:val="none" w:sz="0" w:space="0" w:color="auto"/>
        <w:left w:val="none" w:sz="0" w:space="0" w:color="auto"/>
        <w:bottom w:val="none" w:sz="0" w:space="0" w:color="auto"/>
        <w:right w:val="none" w:sz="0" w:space="0" w:color="auto"/>
      </w:divBdr>
    </w:div>
    <w:div w:id="299304390">
      <w:bodyDiv w:val="1"/>
      <w:marLeft w:val="0"/>
      <w:marRight w:val="0"/>
      <w:marTop w:val="0"/>
      <w:marBottom w:val="0"/>
      <w:divBdr>
        <w:top w:val="none" w:sz="0" w:space="0" w:color="auto"/>
        <w:left w:val="none" w:sz="0" w:space="0" w:color="auto"/>
        <w:bottom w:val="none" w:sz="0" w:space="0" w:color="auto"/>
        <w:right w:val="none" w:sz="0" w:space="0" w:color="auto"/>
      </w:divBdr>
    </w:div>
    <w:div w:id="320935449">
      <w:bodyDiv w:val="1"/>
      <w:marLeft w:val="0"/>
      <w:marRight w:val="0"/>
      <w:marTop w:val="0"/>
      <w:marBottom w:val="0"/>
      <w:divBdr>
        <w:top w:val="none" w:sz="0" w:space="0" w:color="auto"/>
        <w:left w:val="none" w:sz="0" w:space="0" w:color="auto"/>
        <w:bottom w:val="none" w:sz="0" w:space="0" w:color="auto"/>
        <w:right w:val="none" w:sz="0" w:space="0" w:color="auto"/>
      </w:divBdr>
    </w:div>
    <w:div w:id="337196171">
      <w:bodyDiv w:val="1"/>
      <w:marLeft w:val="0"/>
      <w:marRight w:val="0"/>
      <w:marTop w:val="0"/>
      <w:marBottom w:val="0"/>
      <w:divBdr>
        <w:top w:val="none" w:sz="0" w:space="0" w:color="auto"/>
        <w:left w:val="none" w:sz="0" w:space="0" w:color="auto"/>
        <w:bottom w:val="none" w:sz="0" w:space="0" w:color="auto"/>
        <w:right w:val="none" w:sz="0" w:space="0" w:color="auto"/>
      </w:divBdr>
      <w:divsChild>
        <w:div w:id="1071661184">
          <w:marLeft w:val="0"/>
          <w:marRight w:val="0"/>
          <w:marTop w:val="0"/>
          <w:marBottom w:val="0"/>
          <w:divBdr>
            <w:top w:val="none" w:sz="0" w:space="0" w:color="auto"/>
            <w:left w:val="none" w:sz="0" w:space="0" w:color="auto"/>
            <w:bottom w:val="none" w:sz="0" w:space="0" w:color="auto"/>
            <w:right w:val="none" w:sz="0" w:space="0" w:color="auto"/>
          </w:divBdr>
          <w:divsChild>
            <w:div w:id="28916965">
              <w:marLeft w:val="0"/>
              <w:marRight w:val="0"/>
              <w:marTop w:val="0"/>
              <w:marBottom w:val="0"/>
              <w:divBdr>
                <w:top w:val="none" w:sz="0" w:space="0" w:color="auto"/>
                <w:left w:val="none" w:sz="0" w:space="0" w:color="auto"/>
                <w:bottom w:val="none" w:sz="0" w:space="0" w:color="auto"/>
                <w:right w:val="none" w:sz="0" w:space="0" w:color="auto"/>
              </w:divBdr>
              <w:divsChild>
                <w:div w:id="1789155151">
                  <w:marLeft w:val="0"/>
                  <w:marRight w:val="0"/>
                  <w:marTop w:val="0"/>
                  <w:marBottom w:val="0"/>
                  <w:divBdr>
                    <w:top w:val="none" w:sz="0" w:space="0" w:color="auto"/>
                    <w:left w:val="none" w:sz="0" w:space="0" w:color="auto"/>
                    <w:bottom w:val="none" w:sz="0" w:space="0" w:color="auto"/>
                    <w:right w:val="none" w:sz="0" w:space="0" w:color="auto"/>
                  </w:divBdr>
                  <w:divsChild>
                    <w:div w:id="1364093819">
                      <w:marLeft w:val="0"/>
                      <w:marRight w:val="0"/>
                      <w:marTop w:val="0"/>
                      <w:marBottom w:val="0"/>
                      <w:divBdr>
                        <w:top w:val="none" w:sz="0" w:space="0" w:color="auto"/>
                        <w:left w:val="none" w:sz="0" w:space="0" w:color="auto"/>
                        <w:bottom w:val="none" w:sz="0" w:space="0" w:color="auto"/>
                        <w:right w:val="none" w:sz="0" w:space="0" w:color="auto"/>
                      </w:divBdr>
                      <w:divsChild>
                        <w:div w:id="753165424">
                          <w:marLeft w:val="0"/>
                          <w:marRight w:val="0"/>
                          <w:marTop w:val="0"/>
                          <w:marBottom w:val="0"/>
                          <w:divBdr>
                            <w:top w:val="none" w:sz="0" w:space="0" w:color="auto"/>
                            <w:left w:val="none" w:sz="0" w:space="0" w:color="auto"/>
                            <w:bottom w:val="none" w:sz="0" w:space="0" w:color="auto"/>
                            <w:right w:val="none" w:sz="0" w:space="0" w:color="auto"/>
                          </w:divBdr>
                          <w:divsChild>
                            <w:div w:id="1148400701">
                              <w:marLeft w:val="0"/>
                              <w:marRight w:val="0"/>
                              <w:marTop w:val="0"/>
                              <w:marBottom w:val="0"/>
                              <w:divBdr>
                                <w:top w:val="none" w:sz="0" w:space="0" w:color="auto"/>
                                <w:left w:val="none" w:sz="0" w:space="0" w:color="auto"/>
                                <w:bottom w:val="none" w:sz="0" w:space="0" w:color="auto"/>
                                <w:right w:val="none" w:sz="0" w:space="0" w:color="auto"/>
                              </w:divBdr>
                              <w:divsChild>
                                <w:div w:id="1682851763">
                                  <w:marLeft w:val="0"/>
                                  <w:marRight w:val="0"/>
                                  <w:marTop w:val="0"/>
                                  <w:marBottom w:val="0"/>
                                  <w:divBdr>
                                    <w:top w:val="none" w:sz="0" w:space="0" w:color="auto"/>
                                    <w:left w:val="none" w:sz="0" w:space="0" w:color="auto"/>
                                    <w:bottom w:val="none" w:sz="0" w:space="0" w:color="auto"/>
                                    <w:right w:val="none" w:sz="0" w:space="0" w:color="auto"/>
                                  </w:divBdr>
                                  <w:divsChild>
                                    <w:div w:id="180239890">
                                      <w:marLeft w:val="0"/>
                                      <w:marRight w:val="0"/>
                                      <w:marTop w:val="0"/>
                                      <w:marBottom w:val="300"/>
                                      <w:divBdr>
                                        <w:top w:val="none" w:sz="0" w:space="0" w:color="auto"/>
                                        <w:left w:val="none" w:sz="0" w:space="0" w:color="auto"/>
                                        <w:bottom w:val="dotted" w:sz="12" w:space="15" w:color="6699CC"/>
                                        <w:right w:val="none" w:sz="0" w:space="0" w:color="auto"/>
                                      </w:divBdr>
                                      <w:divsChild>
                                        <w:div w:id="15682216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086012">
      <w:bodyDiv w:val="1"/>
      <w:marLeft w:val="0"/>
      <w:marRight w:val="0"/>
      <w:marTop w:val="0"/>
      <w:marBottom w:val="0"/>
      <w:divBdr>
        <w:top w:val="none" w:sz="0" w:space="0" w:color="auto"/>
        <w:left w:val="none" w:sz="0" w:space="0" w:color="auto"/>
        <w:bottom w:val="none" w:sz="0" w:space="0" w:color="auto"/>
        <w:right w:val="none" w:sz="0" w:space="0" w:color="auto"/>
      </w:divBdr>
      <w:divsChild>
        <w:div w:id="2080395570">
          <w:marLeft w:val="0"/>
          <w:marRight w:val="0"/>
          <w:marTop w:val="0"/>
          <w:marBottom w:val="0"/>
          <w:divBdr>
            <w:top w:val="none" w:sz="0" w:space="0" w:color="auto"/>
            <w:left w:val="none" w:sz="0" w:space="0" w:color="auto"/>
            <w:bottom w:val="none" w:sz="0" w:space="0" w:color="auto"/>
            <w:right w:val="none" w:sz="0" w:space="0" w:color="auto"/>
          </w:divBdr>
          <w:divsChild>
            <w:div w:id="2035571238">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420953518">
      <w:bodyDiv w:val="1"/>
      <w:marLeft w:val="0"/>
      <w:marRight w:val="0"/>
      <w:marTop w:val="0"/>
      <w:marBottom w:val="0"/>
      <w:divBdr>
        <w:top w:val="none" w:sz="0" w:space="0" w:color="auto"/>
        <w:left w:val="none" w:sz="0" w:space="0" w:color="auto"/>
        <w:bottom w:val="none" w:sz="0" w:space="0" w:color="auto"/>
        <w:right w:val="none" w:sz="0" w:space="0" w:color="auto"/>
      </w:divBdr>
      <w:divsChild>
        <w:div w:id="1537811055">
          <w:marLeft w:val="0"/>
          <w:marRight w:val="0"/>
          <w:marTop w:val="0"/>
          <w:marBottom w:val="0"/>
          <w:divBdr>
            <w:top w:val="none" w:sz="0" w:space="0" w:color="auto"/>
            <w:left w:val="none" w:sz="0" w:space="0" w:color="auto"/>
            <w:bottom w:val="none" w:sz="0" w:space="0" w:color="auto"/>
            <w:right w:val="none" w:sz="0" w:space="0" w:color="auto"/>
          </w:divBdr>
          <w:divsChild>
            <w:div w:id="1181629326">
              <w:marLeft w:val="0"/>
              <w:marRight w:val="0"/>
              <w:marTop w:val="0"/>
              <w:marBottom w:val="0"/>
              <w:divBdr>
                <w:top w:val="none" w:sz="0" w:space="0" w:color="auto"/>
                <w:left w:val="none" w:sz="0" w:space="0" w:color="auto"/>
                <w:bottom w:val="none" w:sz="0" w:space="0" w:color="auto"/>
                <w:right w:val="none" w:sz="0" w:space="0" w:color="auto"/>
              </w:divBdr>
              <w:divsChild>
                <w:div w:id="498740536">
                  <w:marLeft w:val="0"/>
                  <w:marRight w:val="0"/>
                  <w:marTop w:val="0"/>
                  <w:marBottom w:val="0"/>
                  <w:divBdr>
                    <w:top w:val="none" w:sz="0" w:space="0" w:color="auto"/>
                    <w:left w:val="none" w:sz="0" w:space="0" w:color="auto"/>
                    <w:bottom w:val="none" w:sz="0" w:space="0" w:color="auto"/>
                    <w:right w:val="none" w:sz="0" w:space="0" w:color="auto"/>
                  </w:divBdr>
                  <w:divsChild>
                    <w:div w:id="1411924313">
                      <w:marLeft w:val="0"/>
                      <w:marRight w:val="0"/>
                      <w:marTop w:val="0"/>
                      <w:marBottom w:val="0"/>
                      <w:divBdr>
                        <w:top w:val="none" w:sz="0" w:space="0" w:color="auto"/>
                        <w:left w:val="none" w:sz="0" w:space="0" w:color="auto"/>
                        <w:bottom w:val="none" w:sz="0" w:space="0" w:color="auto"/>
                        <w:right w:val="none" w:sz="0" w:space="0" w:color="auto"/>
                      </w:divBdr>
                      <w:divsChild>
                        <w:div w:id="2073236240">
                          <w:marLeft w:val="0"/>
                          <w:marRight w:val="0"/>
                          <w:marTop w:val="0"/>
                          <w:marBottom w:val="0"/>
                          <w:divBdr>
                            <w:top w:val="none" w:sz="0" w:space="0" w:color="auto"/>
                            <w:left w:val="none" w:sz="0" w:space="0" w:color="auto"/>
                            <w:bottom w:val="none" w:sz="0" w:space="0" w:color="auto"/>
                            <w:right w:val="none" w:sz="0" w:space="0" w:color="auto"/>
                          </w:divBdr>
                          <w:divsChild>
                            <w:div w:id="180897046">
                              <w:marLeft w:val="0"/>
                              <w:marRight w:val="0"/>
                              <w:marTop w:val="0"/>
                              <w:marBottom w:val="0"/>
                              <w:divBdr>
                                <w:top w:val="none" w:sz="0" w:space="0" w:color="auto"/>
                                <w:left w:val="none" w:sz="0" w:space="0" w:color="auto"/>
                                <w:bottom w:val="none" w:sz="0" w:space="0" w:color="auto"/>
                                <w:right w:val="none" w:sz="0" w:space="0" w:color="auto"/>
                              </w:divBdr>
                              <w:divsChild>
                                <w:div w:id="332492207">
                                  <w:marLeft w:val="0"/>
                                  <w:marRight w:val="0"/>
                                  <w:marTop w:val="0"/>
                                  <w:marBottom w:val="0"/>
                                  <w:divBdr>
                                    <w:top w:val="none" w:sz="0" w:space="0" w:color="auto"/>
                                    <w:left w:val="none" w:sz="0" w:space="0" w:color="auto"/>
                                    <w:bottom w:val="none" w:sz="0" w:space="0" w:color="auto"/>
                                    <w:right w:val="none" w:sz="0" w:space="0" w:color="auto"/>
                                  </w:divBdr>
                                  <w:divsChild>
                                    <w:div w:id="1146631342">
                                      <w:marLeft w:val="0"/>
                                      <w:marRight w:val="0"/>
                                      <w:marTop w:val="0"/>
                                      <w:marBottom w:val="0"/>
                                      <w:divBdr>
                                        <w:top w:val="none" w:sz="0" w:space="0" w:color="auto"/>
                                        <w:left w:val="none" w:sz="0" w:space="0" w:color="auto"/>
                                        <w:bottom w:val="none" w:sz="0" w:space="0" w:color="auto"/>
                                        <w:right w:val="none" w:sz="0" w:space="0" w:color="auto"/>
                                      </w:divBdr>
                                      <w:divsChild>
                                        <w:div w:id="1407995638">
                                          <w:marLeft w:val="0"/>
                                          <w:marRight w:val="0"/>
                                          <w:marTop w:val="0"/>
                                          <w:marBottom w:val="0"/>
                                          <w:divBdr>
                                            <w:top w:val="none" w:sz="0" w:space="0" w:color="auto"/>
                                            <w:left w:val="none" w:sz="0" w:space="0" w:color="auto"/>
                                            <w:bottom w:val="none" w:sz="0" w:space="0" w:color="auto"/>
                                            <w:right w:val="none" w:sz="0" w:space="0" w:color="auto"/>
                                          </w:divBdr>
                                          <w:divsChild>
                                            <w:div w:id="713162774">
                                              <w:marLeft w:val="0"/>
                                              <w:marRight w:val="0"/>
                                              <w:marTop w:val="0"/>
                                              <w:marBottom w:val="0"/>
                                              <w:divBdr>
                                                <w:top w:val="none" w:sz="0" w:space="0" w:color="auto"/>
                                                <w:left w:val="none" w:sz="0" w:space="0" w:color="auto"/>
                                                <w:bottom w:val="none" w:sz="0" w:space="0" w:color="auto"/>
                                                <w:right w:val="none" w:sz="0" w:space="0" w:color="auto"/>
                                              </w:divBdr>
                                              <w:divsChild>
                                                <w:div w:id="2132748322">
                                                  <w:marLeft w:val="0"/>
                                                  <w:marRight w:val="0"/>
                                                  <w:marTop w:val="0"/>
                                                  <w:marBottom w:val="0"/>
                                                  <w:divBdr>
                                                    <w:top w:val="none" w:sz="0" w:space="0" w:color="auto"/>
                                                    <w:left w:val="none" w:sz="0" w:space="0" w:color="auto"/>
                                                    <w:bottom w:val="none" w:sz="0" w:space="0" w:color="auto"/>
                                                    <w:right w:val="none" w:sz="0" w:space="0" w:color="auto"/>
                                                  </w:divBdr>
                                                  <w:divsChild>
                                                    <w:div w:id="369650188">
                                                      <w:marLeft w:val="0"/>
                                                      <w:marRight w:val="0"/>
                                                      <w:marTop w:val="0"/>
                                                      <w:marBottom w:val="0"/>
                                                      <w:divBdr>
                                                        <w:top w:val="none" w:sz="0" w:space="0" w:color="auto"/>
                                                        <w:left w:val="none" w:sz="0" w:space="0" w:color="auto"/>
                                                        <w:bottom w:val="none" w:sz="0" w:space="0" w:color="auto"/>
                                                        <w:right w:val="none" w:sz="0" w:space="0" w:color="auto"/>
                                                      </w:divBdr>
                                                      <w:divsChild>
                                                        <w:div w:id="919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145229">
      <w:bodyDiv w:val="1"/>
      <w:marLeft w:val="0"/>
      <w:marRight w:val="0"/>
      <w:marTop w:val="0"/>
      <w:marBottom w:val="0"/>
      <w:divBdr>
        <w:top w:val="none" w:sz="0" w:space="0" w:color="auto"/>
        <w:left w:val="none" w:sz="0" w:space="0" w:color="auto"/>
        <w:bottom w:val="none" w:sz="0" w:space="0" w:color="auto"/>
        <w:right w:val="none" w:sz="0" w:space="0" w:color="auto"/>
      </w:divBdr>
    </w:div>
    <w:div w:id="503783761">
      <w:bodyDiv w:val="1"/>
      <w:marLeft w:val="0"/>
      <w:marRight w:val="0"/>
      <w:marTop w:val="0"/>
      <w:marBottom w:val="0"/>
      <w:divBdr>
        <w:top w:val="none" w:sz="0" w:space="0" w:color="auto"/>
        <w:left w:val="none" w:sz="0" w:space="0" w:color="auto"/>
        <w:bottom w:val="none" w:sz="0" w:space="0" w:color="auto"/>
        <w:right w:val="none" w:sz="0" w:space="0" w:color="auto"/>
      </w:divBdr>
    </w:div>
    <w:div w:id="543561862">
      <w:bodyDiv w:val="1"/>
      <w:marLeft w:val="0"/>
      <w:marRight w:val="0"/>
      <w:marTop w:val="0"/>
      <w:marBottom w:val="0"/>
      <w:divBdr>
        <w:top w:val="none" w:sz="0" w:space="0" w:color="auto"/>
        <w:left w:val="none" w:sz="0" w:space="0" w:color="auto"/>
        <w:bottom w:val="none" w:sz="0" w:space="0" w:color="auto"/>
        <w:right w:val="none" w:sz="0" w:space="0" w:color="auto"/>
      </w:divBdr>
      <w:divsChild>
        <w:div w:id="1864778154">
          <w:marLeft w:val="0"/>
          <w:marRight w:val="0"/>
          <w:marTop w:val="0"/>
          <w:marBottom w:val="0"/>
          <w:divBdr>
            <w:top w:val="none" w:sz="0" w:space="0" w:color="auto"/>
            <w:left w:val="none" w:sz="0" w:space="0" w:color="auto"/>
            <w:bottom w:val="none" w:sz="0" w:space="0" w:color="auto"/>
            <w:right w:val="none" w:sz="0" w:space="0" w:color="auto"/>
          </w:divBdr>
          <w:divsChild>
            <w:div w:id="2056470322">
              <w:marLeft w:val="0"/>
              <w:marRight w:val="0"/>
              <w:marTop w:val="0"/>
              <w:marBottom w:val="0"/>
              <w:divBdr>
                <w:top w:val="none" w:sz="0" w:space="0" w:color="auto"/>
                <w:left w:val="none" w:sz="0" w:space="0" w:color="auto"/>
                <w:bottom w:val="none" w:sz="0" w:space="0" w:color="auto"/>
                <w:right w:val="none" w:sz="0" w:space="0" w:color="auto"/>
              </w:divBdr>
              <w:divsChild>
                <w:div w:id="873077431">
                  <w:marLeft w:val="0"/>
                  <w:marRight w:val="0"/>
                  <w:marTop w:val="0"/>
                  <w:marBottom w:val="0"/>
                  <w:divBdr>
                    <w:top w:val="none" w:sz="0" w:space="0" w:color="auto"/>
                    <w:left w:val="none" w:sz="0" w:space="0" w:color="auto"/>
                    <w:bottom w:val="none" w:sz="0" w:space="0" w:color="auto"/>
                    <w:right w:val="none" w:sz="0" w:space="0" w:color="auto"/>
                  </w:divBdr>
                  <w:divsChild>
                    <w:div w:id="1503548336">
                      <w:marLeft w:val="0"/>
                      <w:marRight w:val="0"/>
                      <w:marTop w:val="0"/>
                      <w:marBottom w:val="0"/>
                      <w:divBdr>
                        <w:top w:val="none" w:sz="0" w:space="0" w:color="auto"/>
                        <w:left w:val="none" w:sz="0" w:space="0" w:color="auto"/>
                        <w:bottom w:val="none" w:sz="0" w:space="0" w:color="auto"/>
                        <w:right w:val="none" w:sz="0" w:space="0" w:color="auto"/>
                      </w:divBdr>
                      <w:divsChild>
                        <w:div w:id="1402750650">
                          <w:marLeft w:val="0"/>
                          <w:marRight w:val="0"/>
                          <w:marTop w:val="0"/>
                          <w:marBottom w:val="0"/>
                          <w:divBdr>
                            <w:top w:val="none" w:sz="0" w:space="0" w:color="auto"/>
                            <w:left w:val="none" w:sz="0" w:space="0" w:color="auto"/>
                            <w:bottom w:val="none" w:sz="0" w:space="0" w:color="auto"/>
                            <w:right w:val="none" w:sz="0" w:space="0" w:color="auto"/>
                          </w:divBdr>
                          <w:divsChild>
                            <w:div w:id="1968849173">
                              <w:marLeft w:val="0"/>
                              <w:marRight w:val="0"/>
                              <w:marTop w:val="0"/>
                              <w:marBottom w:val="0"/>
                              <w:divBdr>
                                <w:top w:val="none" w:sz="0" w:space="0" w:color="auto"/>
                                <w:left w:val="none" w:sz="0" w:space="0" w:color="auto"/>
                                <w:bottom w:val="none" w:sz="0" w:space="0" w:color="auto"/>
                                <w:right w:val="none" w:sz="0" w:space="0" w:color="auto"/>
                              </w:divBdr>
                              <w:divsChild>
                                <w:div w:id="1777823798">
                                  <w:marLeft w:val="0"/>
                                  <w:marRight w:val="0"/>
                                  <w:marTop w:val="0"/>
                                  <w:marBottom w:val="0"/>
                                  <w:divBdr>
                                    <w:top w:val="none" w:sz="0" w:space="0" w:color="auto"/>
                                    <w:left w:val="none" w:sz="0" w:space="0" w:color="auto"/>
                                    <w:bottom w:val="none" w:sz="0" w:space="0" w:color="auto"/>
                                    <w:right w:val="none" w:sz="0" w:space="0" w:color="auto"/>
                                  </w:divBdr>
                                  <w:divsChild>
                                    <w:div w:id="1424954259">
                                      <w:marLeft w:val="0"/>
                                      <w:marRight w:val="0"/>
                                      <w:marTop w:val="0"/>
                                      <w:marBottom w:val="0"/>
                                      <w:divBdr>
                                        <w:top w:val="none" w:sz="0" w:space="0" w:color="auto"/>
                                        <w:left w:val="none" w:sz="0" w:space="0" w:color="auto"/>
                                        <w:bottom w:val="none" w:sz="0" w:space="0" w:color="auto"/>
                                        <w:right w:val="none" w:sz="0" w:space="0" w:color="auto"/>
                                      </w:divBdr>
                                      <w:divsChild>
                                        <w:div w:id="671489649">
                                          <w:marLeft w:val="0"/>
                                          <w:marRight w:val="0"/>
                                          <w:marTop w:val="0"/>
                                          <w:marBottom w:val="0"/>
                                          <w:divBdr>
                                            <w:top w:val="none" w:sz="0" w:space="0" w:color="auto"/>
                                            <w:left w:val="none" w:sz="0" w:space="0" w:color="auto"/>
                                            <w:bottom w:val="none" w:sz="0" w:space="0" w:color="auto"/>
                                            <w:right w:val="none" w:sz="0" w:space="0" w:color="auto"/>
                                          </w:divBdr>
                                          <w:divsChild>
                                            <w:div w:id="404958402">
                                              <w:marLeft w:val="0"/>
                                              <w:marRight w:val="0"/>
                                              <w:marTop w:val="0"/>
                                              <w:marBottom w:val="0"/>
                                              <w:divBdr>
                                                <w:top w:val="none" w:sz="0" w:space="0" w:color="auto"/>
                                                <w:left w:val="none" w:sz="0" w:space="0" w:color="auto"/>
                                                <w:bottom w:val="none" w:sz="0" w:space="0" w:color="auto"/>
                                                <w:right w:val="none" w:sz="0" w:space="0" w:color="auto"/>
                                              </w:divBdr>
                                              <w:divsChild>
                                                <w:div w:id="1518039656">
                                                  <w:marLeft w:val="0"/>
                                                  <w:marRight w:val="0"/>
                                                  <w:marTop w:val="0"/>
                                                  <w:marBottom w:val="0"/>
                                                  <w:divBdr>
                                                    <w:top w:val="none" w:sz="0" w:space="0" w:color="auto"/>
                                                    <w:left w:val="none" w:sz="0" w:space="0" w:color="auto"/>
                                                    <w:bottom w:val="none" w:sz="0" w:space="0" w:color="auto"/>
                                                    <w:right w:val="none" w:sz="0" w:space="0" w:color="auto"/>
                                                  </w:divBdr>
                                                  <w:divsChild>
                                                    <w:div w:id="141124053">
                                                      <w:marLeft w:val="0"/>
                                                      <w:marRight w:val="0"/>
                                                      <w:marTop w:val="0"/>
                                                      <w:marBottom w:val="0"/>
                                                      <w:divBdr>
                                                        <w:top w:val="none" w:sz="0" w:space="0" w:color="auto"/>
                                                        <w:left w:val="none" w:sz="0" w:space="0" w:color="auto"/>
                                                        <w:bottom w:val="none" w:sz="0" w:space="0" w:color="auto"/>
                                                        <w:right w:val="none" w:sz="0" w:space="0" w:color="auto"/>
                                                      </w:divBdr>
                                                      <w:divsChild>
                                                        <w:div w:id="9390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63048">
      <w:bodyDiv w:val="1"/>
      <w:marLeft w:val="0"/>
      <w:marRight w:val="0"/>
      <w:marTop w:val="0"/>
      <w:marBottom w:val="0"/>
      <w:divBdr>
        <w:top w:val="none" w:sz="0" w:space="0" w:color="auto"/>
        <w:left w:val="none" w:sz="0" w:space="0" w:color="auto"/>
        <w:bottom w:val="none" w:sz="0" w:space="0" w:color="auto"/>
        <w:right w:val="none" w:sz="0" w:space="0" w:color="auto"/>
      </w:divBdr>
    </w:div>
    <w:div w:id="566722219">
      <w:bodyDiv w:val="1"/>
      <w:marLeft w:val="0"/>
      <w:marRight w:val="0"/>
      <w:marTop w:val="0"/>
      <w:marBottom w:val="0"/>
      <w:divBdr>
        <w:top w:val="none" w:sz="0" w:space="0" w:color="auto"/>
        <w:left w:val="none" w:sz="0" w:space="0" w:color="auto"/>
        <w:bottom w:val="none" w:sz="0" w:space="0" w:color="auto"/>
        <w:right w:val="none" w:sz="0" w:space="0" w:color="auto"/>
      </w:divBdr>
    </w:div>
    <w:div w:id="589462853">
      <w:bodyDiv w:val="1"/>
      <w:marLeft w:val="0"/>
      <w:marRight w:val="0"/>
      <w:marTop w:val="0"/>
      <w:marBottom w:val="0"/>
      <w:divBdr>
        <w:top w:val="none" w:sz="0" w:space="0" w:color="auto"/>
        <w:left w:val="none" w:sz="0" w:space="0" w:color="auto"/>
        <w:bottom w:val="none" w:sz="0" w:space="0" w:color="auto"/>
        <w:right w:val="none" w:sz="0" w:space="0" w:color="auto"/>
      </w:divBdr>
      <w:divsChild>
        <w:div w:id="1301181853">
          <w:marLeft w:val="0"/>
          <w:marRight w:val="0"/>
          <w:marTop w:val="0"/>
          <w:marBottom w:val="0"/>
          <w:divBdr>
            <w:top w:val="none" w:sz="0" w:space="0" w:color="auto"/>
            <w:left w:val="none" w:sz="0" w:space="0" w:color="auto"/>
            <w:bottom w:val="none" w:sz="0" w:space="0" w:color="auto"/>
            <w:right w:val="none" w:sz="0" w:space="0" w:color="auto"/>
          </w:divBdr>
          <w:divsChild>
            <w:div w:id="244725919">
              <w:marLeft w:val="0"/>
              <w:marRight w:val="0"/>
              <w:marTop w:val="0"/>
              <w:marBottom w:val="0"/>
              <w:divBdr>
                <w:top w:val="none" w:sz="0" w:space="0" w:color="auto"/>
                <w:left w:val="none" w:sz="0" w:space="0" w:color="auto"/>
                <w:bottom w:val="none" w:sz="0" w:space="0" w:color="auto"/>
                <w:right w:val="none" w:sz="0" w:space="0" w:color="auto"/>
              </w:divBdr>
              <w:divsChild>
                <w:div w:id="1202858170">
                  <w:marLeft w:val="0"/>
                  <w:marRight w:val="0"/>
                  <w:marTop w:val="0"/>
                  <w:marBottom w:val="0"/>
                  <w:divBdr>
                    <w:top w:val="none" w:sz="0" w:space="0" w:color="auto"/>
                    <w:left w:val="none" w:sz="0" w:space="0" w:color="auto"/>
                    <w:bottom w:val="none" w:sz="0" w:space="0" w:color="auto"/>
                    <w:right w:val="none" w:sz="0" w:space="0" w:color="auto"/>
                  </w:divBdr>
                  <w:divsChild>
                    <w:div w:id="1176075521">
                      <w:marLeft w:val="0"/>
                      <w:marRight w:val="0"/>
                      <w:marTop w:val="0"/>
                      <w:marBottom w:val="0"/>
                      <w:divBdr>
                        <w:top w:val="none" w:sz="0" w:space="0" w:color="auto"/>
                        <w:left w:val="none" w:sz="0" w:space="0" w:color="auto"/>
                        <w:bottom w:val="none" w:sz="0" w:space="0" w:color="auto"/>
                        <w:right w:val="none" w:sz="0" w:space="0" w:color="auto"/>
                      </w:divBdr>
                      <w:divsChild>
                        <w:div w:id="1880896667">
                          <w:marLeft w:val="0"/>
                          <w:marRight w:val="0"/>
                          <w:marTop w:val="0"/>
                          <w:marBottom w:val="0"/>
                          <w:divBdr>
                            <w:top w:val="none" w:sz="0" w:space="0" w:color="auto"/>
                            <w:left w:val="none" w:sz="0" w:space="0" w:color="auto"/>
                            <w:bottom w:val="none" w:sz="0" w:space="0" w:color="auto"/>
                            <w:right w:val="none" w:sz="0" w:space="0" w:color="auto"/>
                          </w:divBdr>
                          <w:divsChild>
                            <w:div w:id="1291549117">
                              <w:marLeft w:val="0"/>
                              <w:marRight w:val="0"/>
                              <w:marTop w:val="0"/>
                              <w:marBottom w:val="0"/>
                              <w:divBdr>
                                <w:top w:val="none" w:sz="0" w:space="0" w:color="auto"/>
                                <w:left w:val="none" w:sz="0" w:space="0" w:color="auto"/>
                                <w:bottom w:val="none" w:sz="0" w:space="0" w:color="auto"/>
                                <w:right w:val="none" w:sz="0" w:space="0" w:color="auto"/>
                              </w:divBdr>
                              <w:divsChild>
                                <w:div w:id="1949237917">
                                  <w:marLeft w:val="0"/>
                                  <w:marRight w:val="0"/>
                                  <w:marTop w:val="0"/>
                                  <w:marBottom w:val="0"/>
                                  <w:divBdr>
                                    <w:top w:val="none" w:sz="0" w:space="0" w:color="auto"/>
                                    <w:left w:val="none" w:sz="0" w:space="0" w:color="auto"/>
                                    <w:bottom w:val="none" w:sz="0" w:space="0" w:color="auto"/>
                                    <w:right w:val="none" w:sz="0" w:space="0" w:color="auto"/>
                                  </w:divBdr>
                                  <w:divsChild>
                                    <w:div w:id="428081161">
                                      <w:marLeft w:val="0"/>
                                      <w:marRight w:val="0"/>
                                      <w:marTop w:val="0"/>
                                      <w:marBottom w:val="600"/>
                                      <w:divBdr>
                                        <w:top w:val="none" w:sz="0" w:space="0" w:color="auto"/>
                                        <w:left w:val="none" w:sz="0" w:space="0" w:color="auto"/>
                                        <w:bottom w:val="none" w:sz="0" w:space="0" w:color="auto"/>
                                        <w:right w:val="none" w:sz="0" w:space="0" w:color="auto"/>
                                      </w:divBdr>
                                      <w:divsChild>
                                        <w:div w:id="990210900">
                                          <w:marLeft w:val="0"/>
                                          <w:marRight w:val="0"/>
                                          <w:marTop w:val="0"/>
                                          <w:marBottom w:val="0"/>
                                          <w:divBdr>
                                            <w:top w:val="none" w:sz="0" w:space="0" w:color="auto"/>
                                            <w:left w:val="none" w:sz="0" w:space="0" w:color="auto"/>
                                            <w:bottom w:val="none" w:sz="0" w:space="0" w:color="auto"/>
                                            <w:right w:val="none" w:sz="0" w:space="0" w:color="auto"/>
                                          </w:divBdr>
                                          <w:divsChild>
                                            <w:div w:id="1661542247">
                                              <w:marLeft w:val="0"/>
                                              <w:marRight w:val="0"/>
                                              <w:marTop w:val="0"/>
                                              <w:marBottom w:val="0"/>
                                              <w:divBdr>
                                                <w:top w:val="none" w:sz="0" w:space="0" w:color="auto"/>
                                                <w:left w:val="none" w:sz="0" w:space="0" w:color="auto"/>
                                                <w:bottom w:val="none" w:sz="0" w:space="0" w:color="auto"/>
                                                <w:right w:val="none" w:sz="0" w:space="0" w:color="auto"/>
                                              </w:divBdr>
                                              <w:divsChild>
                                                <w:div w:id="1254433864">
                                                  <w:marLeft w:val="0"/>
                                                  <w:marRight w:val="0"/>
                                                  <w:marTop w:val="0"/>
                                                  <w:marBottom w:val="0"/>
                                                  <w:divBdr>
                                                    <w:top w:val="none" w:sz="0" w:space="0" w:color="auto"/>
                                                    <w:left w:val="none" w:sz="0" w:space="0" w:color="auto"/>
                                                    <w:bottom w:val="none" w:sz="0" w:space="0" w:color="auto"/>
                                                    <w:right w:val="none" w:sz="0" w:space="0" w:color="auto"/>
                                                  </w:divBdr>
                                                  <w:divsChild>
                                                    <w:div w:id="542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71430">
      <w:bodyDiv w:val="1"/>
      <w:marLeft w:val="0"/>
      <w:marRight w:val="0"/>
      <w:marTop w:val="0"/>
      <w:marBottom w:val="0"/>
      <w:divBdr>
        <w:top w:val="none" w:sz="0" w:space="0" w:color="auto"/>
        <w:left w:val="none" w:sz="0" w:space="0" w:color="auto"/>
        <w:bottom w:val="none" w:sz="0" w:space="0" w:color="auto"/>
        <w:right w:val="none" w:sz="0" w:space="0" w:color="auto"/>
      </w:divBdr>
    </w:div>
    <w:div w:id="642470433">
      <w:bodyDiv w:val="1"/>
      <w:marLeft w:val="0"/>
      <w:marRight w:val="0"/>
      <w:marTop w:val="0"/>
      <w:marBottom w:val="0"/>
      <w:divBdr>
        <w:top w:val="none" w:sz="0" w:space="0" w:color="auto"/>
        <w:left w:val="none" w:sz="0" w:space="0" w:color="auto"/>
        <w:bottom w:val="none" w:sz="0" w:space="0" w:color="auto"/>
        <w:right w:val="none" w:sz="0" w:space="0" w:color="auto"/>
      </w:divBdr>
      <w:divsChild>
        <w:div w:id="1477258598">
          <w:marLeft w:val="0"/>
          <w:marRight w:val="0"/>
          <w:marTop w:val="0"/>
          <w:marBottom w:val="0"/>
          <w:divBdr>
            <w:top w:val="none" w:sz="0" w:space="0" w:color="auto"/>
            <w:left w:val="none" w:sz="0" w:space="0" w:color="auto"/>
            <w:bottom w:val="none" w:sz="0" w:space="0" w:color="auto"/>
            <w:right w:val="none" w:sz="0" w:space="0" w:color="auto"/>
          </w:divBdr>
          <w:divsChild>
            <w:div w:id="656571396">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1011183702">
                      <w:marLeft w:val="0"/>
                      <w:marRight w:val="0"/>
                      <w:marTop w:val="0"/>
                      <w:marBottom w:val="0"/>
                      <w:divBdr>
                        <w:top w:val="none" w:sz="0" w:space="0" w:color="auto"/>
                        <w:left w:val="none" w:sz="0" w:space="0" w:color="auto"/>
                        <w:bottom w:val="none" w:sz="0" w:space="0" w:color="auto"/>
                        <w:right w:val="none" w:sz="0" w:space="0" w:color="auto"/>
                      </w:divBdr>
                      <w:divsChild>
                        <w:div w:id="1508905393">
                          <w:marLeft w:val="0"/>
                          <w:marRight w:val="0"/>
                          <w:marTop w:val="0"/>
                          <w:marBottom w:val="0"/>
                          <w:divBdr>
                            <w:top w:val="none" w:sz="0" w:space="0" w:color="auto"/>
                            <w:left w:val="none" w:sz="0" w:space="0" w:color="auto"/>
                            <w:bottom w:val="none" w:sz="0" w:space="0" w:color="auto"/>
                            <w:right w:val="none" w:sz="0" w:space="0" w:color="auto"/>
                          </w:divBdr>
                          <w:divsChild>
                            <w:div w:id="1097021870">
                              <w:marLeft w:val="0"/>
                              <w:marRight w:val="0"/>
                              <w:marTop w:val="0"/>
                              <w:marBottom w:val="0"/>
                              <w:divBdr>
                                <w:top w:val="none" w:sz="0" w:space="0" w:color="auto"/>
                                <w:left w:val="none" w:sz="0" w:space="0" w:color="auto"/>
                                <w:bottom w:val="none" w:sz="0" w:space="0" w:color="auto"/>
                                <w:right w:val="none" w:sz="0" w:space="0" w:color="auto"/>
                              </w:divBdr>
                              <w:divsChild>
                                <w:div w:id="9311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0318">
      <w:bodyDiv w:val="1"/>
      <w:marLeft w:val="0"/>
      <w:marRight w:val="0"/>
      <w:marTop w:val="0"/>
      <w:marBottom w:val="0"/>
      <w:divBdr>
        <w:top w:val="none" w:sz="0" w:space="0" w:color="auto"/>
        <w:left w:val="none" w:sz="0" w:space="0" w:color="auto"/>
        <w:bottom w:val="none" w:sz="0" w:space="0" w:color="auto"/>
        <w:right w:val="none" w:sz="0" w:space="0" w:color="auto"/>
      </w:divBdr>
    </w:div>
    <w:div w:id="810681602">
      <w:bodyDiv w:val="1"/>
      <w:marLeft w:val="0"/>
      <w:marRight w:val="0"/>
      <w:marTop w:val="0"/>
      <w:marBottom w:val="0"/>
      <w:divBdr>
        <w:top w:val="none" w:sz="0" w:space="0" w:color="auto"/>
        <w:left w:val="none" w:sz="0" w:space="0" w:color="auto"/>
        <w:bottom w:val="none" w:sz="0" w:space="0" w:color="auto"/>
        <w:right w:val="none" w:sz="0" w:space="0" w:color="auto"/>
      </w:divBdr>
      <w:divsChild>
        <w:div w:id="1987053746">
          <w:marLeft w:val="0"/>
          <w:marRight w:val="0"/>
          <w:marTop w:val="0"/>
          <w:marBottom w:val="0"/>
          <w:divBdr>
            <w:top w:val="none" w:sz="0" w:space="0" w:color="auto"/>
            <w:left w:val="none" w:sz="0" w:space="0" w:color="auto"/>
            <w:bottom w:val="none" w:sz="0" w:space="0" w:color="auto"/>
            <w:right w:val="none" w:sz="0" w:space="0" w:color="auto"/>
          </w:divBdr>
          <w:divsChild>
            <w:div w:id="2003116918">
              <w:marLeft w:val="0"/>
              <w:marRight w:val="0"/>
              <w:marTop w:val="150"/>
              <w:marBottom w:val="0"/>
              <w:divBdr>
                <w:top w:val="none" w:sz="0" w:space="0" w:color="auto"/>
                <w:left w:val="none" w:sz="0" w:space="0" w:color="auto"/>
                <w:bottom w:val="none" w:sz="0" w:space="0" w:color="auto"/>
                <w:right w:val="none" w:sz="0" w:space="0" w:color="auto"/>
              </w:divBdr>
              <w:divsChild>
                <w:div w:id="1282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6555">
      <w:bodyDiv w:val="1"/>
      <w:marLeft w:val="0"/>
      <w:marRight w:val="0"/>
      <w:marTop w:val="0"/>
      <w:marBottom w:val="0"/>
      <w:divBdr>
        <w:top w:val="none" w:sz="0" w:space="0" w:color="auto"/>
        <w:left w:val="none" w:sz="0" w:space="0" w:color="auto"/>
        <w:bottom w:val="none" w:sz="0" w:space="0" w:color="auto"/>
        <w:right w:val="none" w:sz="0" w:space="0" w:color="auto"/>
      </w:divBdr>
    </w:div>
    <w:div w:id="846866565">
      <w:bodyDiv w:val="1"/>
      <w:marLeft w:val="0"/>
      <w:marRight w:val="0"/>
      <w:marTop w:val="0"/>
      <w:marBottom w:val="0"/>
      <w:divBdr>
        <w:top w:val="none" w:sz="0" w:space="0" w:color="auto"/>
        <w:left w:val="none" w:sz="0" w:space="0" w:color="auto"/>
        <w:bottom w:val="none" w:sz="0" w:space="0" w:color="auto"/>
        <w:right w:val="none" w:sz="0" w:space="0" w:color="auto"/>
      </w:divBdr>
    </w:div>
    <w:div w:id="860778540">
      <w:bodyDiv w:val="1"/>
      <w:marLeft w:val="0"/>
      <w:marRight w:val="0"/>
      <w:marTop w:val="0"/>
      <w:marBottom w:val="0"/>
      <w:divBdr>
        <w:top w:val="none" w:sz="0" w:space="0" w:color="auto"/>
        <w:left w:val="none" w:sz="0" w:space="0" w:color="auto"/>
        <w:bottom w:val="none" w:sz="0" w:space="0" w:color="auto"/>
        <w:right w:val="none" w:sz="0" w:space="0" w:color="auto"/>
      </w:divBdr>
    </w:div>
    <w:div w:id="862550728">
      <w:bodyDiv w:val="1"/>
      <w:marLeft w:val="0"/>
      <w:marRight w:val="0"/>
      <w:marTop w:val="0"/>
      <w:marBottom w:val="0"/>
      <w:divBdr>
        <w:top w:val="none" w:sz="0" w:space="0" w:color="auto"/>
        <w:left w:val="none" w:sz="0" w:space="0" w:color="auto"/>
        <w:bottom w:val="none" w:sz="0" w:space="0" w:color="auto"/>
        <w:right w:val="none" w:sz="0" w:space="0" w:color="auto"/>
      </w:divBdr>
    </w:div>
    <w:div w:id="877619961">
      <w:bodyDiv w:val="1"/>
      <w:marLeft w:val="0"/>
      <w:marRight w:val="0"/>
      <w:marTop w:val="0"/>
      <w:marBottom w:val="0"/>
      <w:divBdr>
        <w:top w:val="none" w:sz="0" w:space="0" w:color="auto"/>
        <w:left w:val="none" w:sz="0" w:space="0" w:color="auto"/>
        <w:bottom w:val="none" w:sz="0" w:space="0" w:color="auto"/>
        <w:right w:val="none" w:sz="0" w:space="0" w:color="auto"/>
      </w:divBdr>
    </w:div>
    <w:div w:id="917131598">
      <w:bodyDiv w:val="1"/>
      <w:marLeft w:val="0"/>
      <w:marRight w:val="0"/>
      <w:marTop w:val="0"/>
      <w:marBottom w:val="0"/>
      <w:divBdr>
        <w:top w:val="none" w:sz="0" w:space="0" w:color="auto"/>
        <w:left w:val="none" w:sz="0" w:space="0" w:color="auto"/>
        <w:bottom w:val="none" w:sz="0" w:space="0" w:color="auto"/>
        <w:right w:val="none" w:sz="0" w:space="0" w:color="auto"/>
      </w:divBdr>
    </w:div>
    <w:div w:id="931351850">
      <w:bodyDiv w:val="1"/>
      <w:marLeft w:val="0"/>
      <w:marRight w:val="0"/>
      <w:marTop w:val="0"/>
      <w:marBottom w:val="0"/>
      <w:divBdr>
        <w:top w:val="none" w:sz="0" w:space="0" w:color="auto"/>
        <w:left w:val="none" w:sz="0" w:space="0" w:color="auto"/>
        <w:bottom w:val="none" w:sz="0" w:space="0" w:color="auto"/>
        <w:right w:val="none" w:sz="0" w:space="0" w:color="auto"/>
      </w:divBdr>
    </w:div>
    <w:div w:id="948128464">
      <w:bodyDiv w:val="1"/>
      <w:marLeft w:val="0"/>
      <w:marRight w:val="0"/>
      <w:marTop w:val="0"/>
      <w:marBottom w:val="0"/>
      <w:divBdr>
        <w:top w:val="none" w:sz="0" w:space="0" w:color="auto"/>
        <w:left w:val="none" w:sz="0" w:space="0" w:color="auto"/>
        <w:bottom w:val="none" w:sz="0" w:space="0" w:color="auto"/>
        <w:right w:val="none" w:sz="0" w:space="0" w:color="auto"/>
      </w:divBdr>
    </w:div>
    <w:div w:id="976687343">
      <w:bodyDiv w:val="1"/>
      <w:marLeft w:val="0"/>
      <w:marRight w:val="0"/>
      <w:marTop w:val="0"/>
      <w:marBottom w:val="0"/>
      <w:divBdr>
        <w:top w:val="none" w:sz="0" w:space="0" w:color="auto"/>
        <w:left w:val="none" w:sz="0" w:space="0" w:color="auto"/>
        <w:bottom w:val="none" w:sz="0" w:space="0" w:color="auto"/>
        <w:right w:val="none" w:sz="0" w:space="0" w:color="auto"/>
      </w:divBdr>
      <w:divsChild>
        <w:div w:id="2133866364">
          <w:marLeft w:val="0"/>
          <w:marRight w:val="0"/>
          <w:marTop w:val="0"/>
          <w:marBottom w:val="0"/>
          <w:divBdr>
            <w:top w:val="none" w:sz="0" w:space="0" w:color="auto"/>
            <w:left w:val="none" w:sz="0" w:space="0" w:color="auto"/>
            <w:bottom w:val="none" w:sz="0" w:space="0" w:color="auto"/>
            <w:right w:val="none" w:sz="0" w:space="0" w:color="auto"/>
          </w:divBdr>
          <w:divsChild>
            <w:div w:id="1570965651">
              <w:marLeft w:val="0"/>
              <w:marRight w:val="0"/>
              <w:marTop w:val="0"/>
              <w:marBottom w:val="0"/>
              <w:divBdr>
                <w:top w:val="none" w:sz="0" w:space="0" w:color="auto"/>
                <w:left w:val="none" w:sz="0" w:space="0" w:color="auto"/>
                <w:bottom w:val="none" w:sz="0" w:space="0" w:color="auto"/>
                <w:right w:val="none" w:sz="0" w:space="0" w:color="auto"/>
              </w:divBdr>
              <w:divsChild>
                <w:div w:id="2055734905">
                  <w:marLeft w:val="0"/>
                  <w:marRight w:val="0"/>
                  <w:marTop w:val="0"/>
                  <w:marBottom w:val="0"/>
                  <w:divBdr>
                    <w:top w:val="none" w:sz="0" w:space="0" w:color="auto"/>
                    <w:left w:val="none" w:sz="0" w:space="0" w:color="auto"/>
                    <w:bottom w:val="none" w:sz="0" w:space="0" w:color="auto"/>
                    <w:right w:val="none" w:sz="0" w:space="0" w:color="auto"/>
                  </w:divBdr>
                  <w:divsChild>
                    <w:div w:id="1417436603">
                      <w:marLeft w:val="0"/>
                      <w:marRight w:val="0"/>
                      <w:marTop w:val="0"/>
                      <w:marBottom w:val="0"/>
                      <w:divBdr>
                        <w:top w:val="none" w:sz="0" w:space="0" w:color="auto"/>
                        <w:left w:val="none" w:sz="0" w:space="0" w:color="auto"/>
                        <w:bottom w:val="none" w:sz="0" w:space="0" w:color="auto"/>
                        <w:right w:val="none" w:sz="0" w:space="0" w:color="auto"/>
                      </w:divBdr>
                      <w:divsChild>
                        <w:div w:id="1457063251">
                          <w:marLeft w:val="0"/>
                          <w:marRight w:val="0"/>
                          <w:marTop w:val="0"/>
                          <w:marBottom w:val="0"/>
                          <w:divBdr>
                            <w:top w:val="none" w:sz="0" w:space="0" w:color="auto"/>
                            <w:left w:val="none" w:sz="0" w:space="0" w:color="auto"/>
                            <w:bottom w:val="none" w:sz="0" w:space="0" w:color="auto"/>
                            <w:right w:val="none" w:sz="0" w:space="0" w:color="auto"/>
                          </w:divBdr>
                          <w:divsChild>
                            <w:div w:id="16490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2440">
      <w:bodyDiv w:val="1"/>
      <w:marLeft w:val="0"/>
      <w:marRight w:val="0"/>
      <w:marTop w:val="0"/>
      <w:marBottom w:val="0"/>
      <w:divBdr>
        <w:top w:val="none" w:sz="0" w:space="0" w:color="auto"/>
        <w:left w:val="none" w:sz="0" w:space="0" w:color="auto"/>
        <w:bottom w:val="none" w:sz="0" w:space="0" w:color="auto"/>
        <w:right w:val="none" w:sz="0" w:space="0" w:color="auto"/>
      </w:divBdr>
    </w:div>
    <w:div w:id="1011449624">
      <w:bodyDiv w:val="1"/>
      <w:marLeft w:val="0"/>
      <w:marRight w:val="0"/>
      <w:marTop w:val="0"/>
      <w:marBottom w:val="0"/>
      <w:divBdr>
        <w:top w:val="none" w:sz="0" w:space="0" w:color="auto"/>
        <w:left w:val="none" w:sz="0" w:space="0" w:color="auto"/>
        <w:bottom w:val="none" w:sz="0" w:space="0" w:color="auto"/>
        <w:right w:val="none" w:sz="0" w:space="0" w:color="auto"/>
      </w:divBdr>
      <w:divsChild>
        <w:div w:id="943028441">
          <w:marLeft w:val="0"/>
          <w:marRight w:val="0"/>
          <w:marTop w:val="0"/>
          <w:marBottom w:val="0"/>
          <w:divBdr>
            <w:top w:val="none" w:sz="0" w:space="0" w:color="auto"/>
            <w:left w:val="none" w:sz="0" w:space="0" w:color="auto"/>
            <w:bottom w:val="none" w:sz="0" w:space="0" w:color="auto"/>
            <w:right w:val="none" w:sz="0" w:space="0" w:color="auto"/>
          </w:divBdr>
          <w:divsChild>
            <w:div w:id="1869490954">
              <w:marLeft w:val="0"/>
              <w:marRight w:val="0"/>
              <w:marTop w:val="0"/>
              <w:marBottom w:val="0"/>
              <w:divBdr>
                <w:top w:val="none" w:sz="0" w:space="0" w:color="auto"/>
                <w:left w:val="none" w:sz="0" w:space="0" w:color="auto"/>
                <w:bottom w:val="none" w:sz="0" w:space="0" w:color="auto"/>
                <w:right w:val="none" w:sz="0" w:space="0" w:color="auto"/>
              </w:divBdr>
              <w:divsChild>
                <w:div w:id="1770194387">
                  <w:marLeft w:val="0"/>
                  <w:marRight w:val="0"/>
                  <w:marTop w:val="0"/>
                  <w:marBottom w:val="0"/>
                  <w:divBdr>
                    <w:top w:val="none" w:sz="0" w:space="0" w:color="auto"/>
                    <w:left w:val="none" w:sz="0" w:space="0" w:color="auto"/>
                    <w:bottom w:val="none" w:sz="0" w:space="0" w:color="auto"/>
                    <w:right w:val="none" w:sz="0" w:space="0" w:color="auto"/>
                  </w:divBdr>
                  <w:divsChild>
                    <w:div w:id="590043308">
                      <w:marLeft w:val="0"/>
                      <w:marRight w:val="0"/>
                      <w:marTop w:val="0"/>
                      <w:marBottom w:val="0"/>
                      <w:divBdr>
                        <w:top w:val="none" w:sz="0" w:space="0" w:color="auto"/>
                        <w:left w:val="none" w:sz="0" w:space="0" w:color="auto"/>
                        <w:bottom w:val="none" w:sz="0" w:space="0" w:color="auto"/>
                        <w:right w:val="none" w:sz="0" w:space="0" w:color="auto"/>
                      </w:divBdr>
                      <w:divsChild>
                        <w:div w:id="881552893">
                          <w:marLeft w:val="0"/>
                          <w:marRight w:val="0"/>
                          <w:marTop w:val="0"/>
                          <w:marBottom w:val="0"/>
                          <w:divBdr>
                            <w:top w:val="none" w:sz="0" w:space="0" w:color="auto"/>
                            <w:left w:val="none" w:sz="0" w:space="0" w:color="auto"/>
                            <w:bottom w:val="none" w:sz="0" w:space="0" w:color="auto"/>
                            <w:right w:val="none" w:sz="0" w:space="0" w:color="auto"/>
                          </w:divBdr>
                          <w:divsChild>
                            <w:div w:id="1322582107">
                              <w:marLeft w:val="3000"/>
                              <w:marRight w:val="0"/>
                              <w:marTop w:val="0"/>
                              <w:marBottom w:val="0"/>
                              <w:divBdr>
                                <w:top w:val="none" w:sz="0" w:space="0" w:color="auto"/>
                                <w:left w:val="none" w:sz="0" w:space="0" w:color="auto"/>
                                <w:bottom w:val="none" w:sz="0" w:space="0" w:color="auto"/>
                                <w:right w:val="none" w:sz="0" w:space="0" w:color="auto"/>
                              </w:divBdr>
                              <w:divsChild>
                                <w:div w:id="300572651">
                                  <w:marLeft w:val="0"/>
                                  <w:marRight w:val="0"/>
                                  <w:marTop w:val="0"/>
                                  <w:marBottom w:val="0"/>
                                  <w:divBdr>
                                    <w:top w:val="none" w:sz="0" w:space="0" w:color="auto"/>
                                    <w:left w:val="none" w:sz="0" w:space="0" w:color="auto"/>
                                    <w:bottom w:val="none" w:sz="0" w:space="0" w:color="auto"/>
                                    <w:right w:val="none" w:sz="0" w:space="0" w:color="auto"/>
                                  </w:divBdr>
                                  <w:divsChild>
                                    <w:div w:id="2036885955">
                                      <w:marLeft w:val="0"/>
                                      <w:marRight w:val="0"/>
                                      <w:marTop w:val="0"/>
                                      <w:marBottom w:val="0"/>
                                      <w:divBdr>
                                        <w:top w:val="none" w:sz="0" w:space="0" w:color="auto"/>
                                        <w:left w:val="none" w:sz="0" w:space="0" w:color="auto"/>
                                        <w:bottom w:val="none" w:sz="0" w:space="0" w:color="auto"/>
                                        <w:right w:val="none" w:sz="0" w:space="0" w:color="auto"/>
                                      </w:divBdr>
                                      <w:divsChild>
                                        <w:div w:id="681858908">
                                          <w:marLeft w:val="0"/>
                                          <w:marRight w:val="0"/>
                                          <w:marTop w:val="0"/>
                                          <w:marBottom w:val="0"/>
                                          <w:divBdr>
                                            <w:top w:val="none" w:sz="0" w:space="0" w:color="auto"/>
                                            <w:left w:val="none" w:sz="0" w:space="0" w:color="auto"/>
                                            <w:bottom w:val="none" w:sz="0" w:space="0" w:color="auto"/>
                                            <w:right w:val="none" w:sz="0" w:space="0" w:color="auto"/>
                                          </w:divBdr>
                                          <w:divsChild>
                                            <w:div w:id="1278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152805">
      <w:bodyDiv w:val="1"/>
      <w:marLeft w:val="0"/>
      <w:marRight w:val="0"/>
      <w:marTop w:val="0"/>
      <w:marBottom w:val="0"/>
      <w:divBdr>
        <w:top w:val="none" w:sz="0" w:space="0" w:color="auto"/>
        <w:left w:val="none" w:sz="0" w:space="0" w:color="auto"/>
        <w:bottom w:val="none" w:sz="0" w:space="0" w:color="auto"/>
        <w:right w:val="none" w:sz="0" w:space="0" w:color="auto"/>
      </w:divBdr>
    </w:div>
    <w:div w:id="1097482144">
      <w:bodyDiv w:val="1"/>
      <w:marLeft w:val="0"/>
      <w:marRight w:val="0"/>
      <w:marTop w:val="0"/>
      <w:marBottom w:val="0"/>
      <w:divBdr>
        <w:top w:val="none" w:sz="0" w:space="0" w:color="auto"/>
        <w:left w:val="none" w:sz="0" w:space="0" w:color="auto"/>
        <w:bottom w:val="none" w:sz="0" w:space="0" w:color="auto"/>
        <w:right w:val="none" w:sz="0" w:space="0" w:color="auto"/>
      </w:divBdr>
      <w:divsChild>
        <w:div w:id="1082682804">
          <w:marLeft w:val="0"/>
          <w:marRight w:val="0"/>
          <w:marTop w:val="0"/>
          <w:marBottom w:val="0"/>
          <w:divBdr>
            <w:top w:val="none" w:sz="0" w:space="0" w:color="auto"/>
            <w:left w:val="none" w:sz="0" w:space="0" w:color="auto"/>
            <w:bottom w:val="none" w:sz="0" w:space="0" w:color="auto"/>
            <w:right w:val="none" w:sz="0" w:space="0" w:color="auto"/>
          </w:divBdr>
          <w:divsChild>
            <w:div w:id="1125586317">
              <w:marLeft w:val="0"/>
              <w:marRight w:val="0"/>
              <w:marTop w:val="0"/>
              <w:marBottom w:val="0"/>
              <w:divBdr>
                <w:top w:val="none" w:sz="0" w:space="0" w:color="auto"/>
                <w:left w:val="none" w:sz="0" w:space="0" w:color="auto"/>
                <w:bottom w:val="none" w:sz="0" w:space="0" w:color="auto"/>
                <w:right w:val="none" w:sz="0" w:space="0" w:color="auto"/>
              </w:divBdr>
              <w:divsChild>
                <w:div w:id="24985870">
                  <w:marLeft w:val="0"/>
                  <w:marRight w:val="0"/>
                  <w:marTop w:val="0"/>
                  <w:marBottom w:val="0"/>
                  <w:divBdr>
                    <w:top w:val="none" w:sz="0" w:space="0" w:color="auto"/>
                    <w:left w:val="none" w:sz="0" w:space="0" w:color="auto"/>
                    <w:bottom w:val="none" w:sz="0" w:space="0" w:color="auto"/>
                    <w:right w:val="none" w:sz="0" w:space="0" w:color="auto"/>
                  </w:divBdr>
                  <w:divsChild>
                    <w:div w:id="792286868">
                      <w:marLeft w:val="0"/>
                      <w:marRight w:val="0"/>
                      <w:marTop w:val="0"/>
                      <w:marBottom w:val="0"/>
                      <w:divBdr>
                        <w:top w:val="none" w:sz="0" w:space="0" w:color="auto"/>
                        <w:left w:val="none" w:sz="0" w:space="0" w:color="auto"/>
                        <w:bottom w:val="none" w:sz="0" w:space="0" w:color="auto"/>
                        <w:right w:val="none" w:sz="0" w:space="0" w:color="auto"/>
                      </w:divBdr>
                      <w:divsChild>
                        <w:div w:id="374086749">
                          <w:marLeft w:val="0"/>
                          <w:marRight w:val="0"/>
                          <w:marTop w:val="0"/>
                          <w:marBottom w:val="0"/>
                          <w:divBdr>
                            <w:top w:val="none" w:sz="0" w:space="0" w:color="auto"/>
                            <w:left w:val="none" w:sz="0" w:space="0" w:color="auto"/>
                            <w:bottom w:val="none" w:sz="0" w:space="0" w:color="auto"/>
                            <w:right w:val="none" w:sz="0" w:space="0" w:color="auto"/>
                          </w:divBdr>
                          <w:divsChild>
                            <w:div w:id="651641084">
                              <w:marLeft w:val="3000"/>
                              <w:marRight w:val="0"/>
                              <w:marTop w:val="0"/>
                              <w:marBottom w:val="0"/>
                              <w:divBdr>
                                <w:top w:val="none" w:sz="0" w:space="0" w:color="auto"/>
                                <w:left w:val="none" w:sz="0" w:space="0" w:color="auto"/>
                                <w:bottom w:val="none" w:sz="0" w:space="0" w:color="auto"/>
                                <w:right w:val="none" w:sz="0" w:space="0" w:color="auto"/>
                              </w:divBdr>
                              <w:divsChild>
                                <w:div w:id="690570496">
                                  <w:marLeft w:val="0"/>
                                  <w:marRight w:val="0"/>
                                  <w:marTop w:val="0"/>
                                  <w:marBottom w:val="0"/>
                                  <w:divBdr>
                                    <w:top w:val="none" w:sz="0" w:space="0" w:color="auto"/>
                                    <w:left w:val="none" w:sz="0" w:space="0" w:color="auto"/>
                                    <w:bottom w:val="none" w:sz="0" w:space="0" w:color="auto"/>
                                    <w:right w:val="none" w:sz="0" w:space="0" w:color="auto"/>
                                  </w:divBdr>
                                  <w:divsChild>
                                    <w:div w:id="1509128215">
                                      <w:marLeft w:val="0"/>
                                      <w:marRight w:val="0"/>
                                      <w:marTop w:val="0"/>
                                      <w:marBottom w:val="0"/>
                                      <w:divBdr>
                                        <w:top w:val="none" w:sz="0" w:space="0" w:color="auto"/>
                                        <w:left w:val="none" w:sz="0" w:space="0" w:color="auto"/>
                                        <w:bottom w:val="none" w:sz="0" w:space="0" w:color="auto"/>
                                        <w:right w:val="none" w:sz="0" w:space="0" w:color="auto"/>
                                      </w:divBdr>
                                      <w:divsChild>
                                        <w:div w:id="1631400615">
                                          <w:marLeft w:val="0"/>
                                          <w:marRight w:val="0"/>
                                          <w:marTop w:val="0"/>
                                          <w:marBottom w:val="0"/>
                                          <w:divBdr>
                                            <w:top w:val="none" w:sz="0" w:space="0" w:color="auto"/>
                                            <w:left w:val="none" w:sz="0" w:space="0" w:color="auto"/>
                                            <w:bottom w:val="none" w:sz="0" w:space="0" w:color="auto"/>
                                            <w:right w:val="none" w:sz="0" w:space="0" w:color="auto"/>
                                          </w:divBdr>
                                          <w:divsChild>
                                            <w:div w:id="1722167599">
                                              <w:marLeft w:val="0"/>
                                              <w:marRight w:val="0"/>
                                              <w:marTop w:val="0"/>
                                              <w:marBottom w:val="0"/>
                                              <w:divBdr>
                                                <w:top w:val="none" w:sz="0" w:space="0" w:color="auto"/>
                                                <w:left w:val="none" w:sz="0" w:space="0" w:color="auto"/>
                                                <w:bottom w:val="none" w:sz="0" w:space="0" w:color="auto"/>
                                                <w:right w:val="none" w:sz="0" w:space="0" w:color="auto"/>
                                              </w:divBdr>
                                              <w:divsChild>
                                                <w:div w:id="8937406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643103">
      <w:bodyDiv w:val="1"/>
      <w:marLeft w:val="0"/>
      <w:marRight w:val="0"/>
      <w:marTop w:val="0"/>
      <w:marBottom w:val="0"/>
      <w:divBdr>
        <w:top w:val="none" w:sz="0" w:space="0" w:color="auto"/>
        <w:left w:val="none" w:sz="0" w:space="0" w:color="auto"/>
        <w:bottom w:val="none" w:sz="0" w:space="0" w:color="auto"/>
        <w:right w:val="none" w:sz="0" w:space="0" w:color="auto"/>
      </w:divBdr>
    </w:div>
    <w:div w:id="1118719514">
      <w:bodyDiv w:val="1"/>
      <w:marLeft w:val="0"/>
      <w:marRight w:val="0"/>
      <w:marTop w:val="0"/>
      <w:marBottom w:val="0"/>
      <w:divBdr>
        <w:top w:val="none" w:sz="0" w:space="0" w:color="auto"/>
        <w:left w:val="none" w:sz="0" w:space="0" w:color="auto"/>
        <w:bottom w:val="none" w:sz="0" w:space="0" w:color="auto"/>
        <w:right w:val="none" w:sz="0" w:space="0" w:color="auto"/>
      </w:divBdr>
      <w:divsChild>
        <w:div w:id="219679800">
          <w:marLeft w:val="0"/>
          <w:marRight w:val="0"/>
          <w:marTop w:val="0"/>
          <w:marBottom w:val="0"/>
          <w:divBdr>
            <w:top w:val="none" w:sz="0" w:space="0" w:color="auto"/>
            <w:left w:val="none" w:sz="0" w:space="0" w:color="auto"/>
            <w:bottom w:val="none" w:sz="0" w:space="0" w:color="auto"/>
            <w:right w:val="none" w:sz="0" w:space="0" w:color="auto"/>
          </w:divBdr>
          <w:divsChild>
            <w:div w:id="59137771">
              <w:marLeft w:val="0"/>
              <w:marRight w:val="0"/>
              <w:marTop w:val="0"/>
              <w:marBottom w:val="0"/>
              <w:divBdr>
                <w:top w:val="none" w:sz="0" w:space="0" w:color="auto"/>
                <w:left w:val="none" w:sz="0" w:space="0" w:color="auto"/>
                <w:bottom w:val="none" w:sz="0" w:space="0" w:color="auto"/>
                <w:right w:val="none" w:sz="0" w:space="0" w:color="auto"/>
              </w:divBdr>
              <w:divsChild>
                <w:div w:id="1725133869">
                  <w:marLeft w:val="0"/>
                  <w:marRight w:val="0"/>
                  <w:marTop w:val="0"/>
                  <w:marBottom w:val="0"/>
                  <w:divBdr>
                    <w:top w:val="none" w:sz="0" w:space="0" w:color="auto"/>
                    <w:left w:val="none" w:sz="0" w:space="0" w:color="auto"/>
                    <w:bottom w:val="none" w:sz="0" w:space="0" w:color="auto"/>
                    <w:right w:val="none" w:sz="0" w:space="0" w:color="auto"/>
                  </w:divBdr>
                  <w:divsChild>
                    <w:div w:id="217130012">
                      <w:marLeft w:val="0"/>
                      <w:marRight w:val="0"/>
                      <w:marTop w:val="0"/>
                      <w:marBottom w:val="0"/>
                      <w:divBdr>
                        <w:top w:val="none" w:sz="0" w:space="0" w:color="auto"/>
                        <w:left w:val="none" w:sz="0" w:space="0" w:color="auto"/>
                        <w:bottom w:val="none" w:sz="0" w:space="0" w:color="auto"/>
                        <w:right w:val="none" w:sz="0" w:space="0" w:color="auto"/>
                      </w:divBdr>
                      <w:divsChild>
                        <w:div w:id="964653748">
                          <w:marLeft w:val="0"/>
                          <w:marRight w:val="0"/>
                          <w:marTop w:val="0"/>
                          <w:marBottom w:val="0"/>
                          <w:divBdr>
                            <w:top w:val="none" w:sz="0" w:space="0" w:color="auto"/>
                            <w:left w:val="none" w:sz="0" w:space="0" w:color="auto"/>
                            <w:bottom w:val="none" w:sz="0" w:space="0" w:color="auto"/>
                            <w:right w:val="none" w:sz="0" w:space="0" w:color="auto"/>
                          </w:divBdr>
                          <w:divsChild>
                            <w:div w:id="1545486776">
                              <w:marLeft w:val="0"/>
                              <w:marRight w:val="0"/>
                              <w:marTop w:val="0"/>
                              <w:marBottom w:val="0"/>
                              <w:divBdr>
                                <w:top w:val="none" w:sz="0" w:space="0" w:color="auto"/>
                                <w:left w:val="none" w:sz="0" w:space="0" w:color="auto"/>
                                <w:bottom w:val="none" w:sz="0" w:space="0" w:color="auto"/>
                                <w:right w:val="none" w:sz="0" w:space="0" w:color="auto"/>
                              </w:divBdr>
                              <w:divsChild>
                                <w:div w:id="1573615763">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83454">
      <w:bodyDiv w:val="1"/>
      <w:marLeft w:val="0"/>
      <w:marRight w:val="0"/>
      <w:marTop w:val="0"/>
      <w:marBottom w:val="0"/>
      <w:divBdr>
        <w:top w:val="none" w:sz="0" w:space="0" w:color="auto"/>
        <w:left w:val="none" w:sz="0" w:space="0" w:color="auto"/>
        <w:bottom w:val="none" w:sz="0" w:space="0" w:color="auto"/>
        <w:right w:val="none" w:sz="0" w:space="0" w:color="auto"/>
      </w:divBdr>
    </w:div>
    <w:div w:id="1155799738">
      <w:bodyDiv w:val="1"/>
      <w:marLeft w:val="0"/>
      <w:marRight w:val="0"/>
      <w:marTop w:val="0"/>
      <w:marBottom w:val="0"/>
      <w:divBdr>
        <w:top w:val="none" w:sz="0" w:space="0" w:color="auto"/>
        <w:left w:val="none" w:sz="0" w:space="0" w:color="auto"/>
        <w:bottom w:val="none" w:sz="0" w:space="0" w:color="auto"/>
        <w:right w:val="none" w:sz="0" w:space="0" w:color="auto"/>
      </w:divBdr>
    </w:div>
    <w:div w:id="1169637171">
      <w:bodyDiv w:val="1"/>
      <w:marLeft w:val="0"/>
      <w:marRight w:val="0"/>
      <w:marTop w:val="0"/>
      <w:marBottom w:val="0"/>
      <w:divBdr>
        <w:top w:val="none" w:sz="0" w:space="0" w:color="auto"/>
        <w:left w:val="none" w:sz="0" w:space="0" w:color="auto"/>
        <w:bottom w:val="none" w:sz="0" w:space="0" w:color="auto"/>
        <w:right w:val="none" w:sz="0" w:space="0" w:color="auto"/>
      </w:divBdr>
      <w:divsChild>
        <w:div w:id="2040399490">
          <w:marLeft w:val="0"/>
          <w:marRight w:val="0"/>
          <w:marTop w:val="0"/>
          <w:marBottom w:val="0"/>
          <w:divBdr>
            <w:top w:val="none" w:sz="0" w:space="0" w:color="auto"/>
            <w:left w:val="none" w:sz="0" w:space="0" w:color="auto"/>
            <w:bottom w:val="none" w:sz="0" w:space="0" w:color="auto"/>
            <w:right w:val="none" w:sz="0" w:space="0" w:color="auto"/>
          </w:divBdr>
          <w:divsChild>
            <w:div w:id="259678565">
              <w:marLeft w:val="0"/>
              <w:marRight w:val="0"/>
              <w:marTop w:val="0"/>
              <w:marBottom w:val="0"/>
              <w:divBdr>
                <w:top w:val="none" w:sz="0" w:space="0" w:color="auto"/>
                <w:left w:val="none" w:sz="0" w:space="0" w:color="auto"/>
                <w:bottom w:val="none" w:sz="0" w:space="0" w:color="auto"/>
                <w:right w:val="none" w:sz="0" w:space="0" w:color="auto"/>
              </w:divBdr>
              <w:divsChild>
                <w:div w:id="594440047">
                  <w:marLeft w:val="0"/>
                  <w:marRight w:val="0"/>
                  <w:marTop w:val="100"/>
                  <w:marBottom w:val="100"/>
                  <w:divBdr>
                    <w:top w:val="none" w:sz="0" w:space="0" w:color="auto"/>
                    <w:left w:val="none" w:sz="0" w:space="0" w:color="auto"/>
                    <w:bottom w:val="none" w:sz="0" w:space="0" w:color="auto"/>
                    <w:right w:val="none" w:sz="0" w:space="0" w:color="auto"/>
                  </w:divBdr>
                  <w:divsChild>
                    <w:div w:id="87964340">
                      <w:marLeft w:val="0"/>
                      <w:marRight w:val="0"/>
                      <w:marTop w:val="0"/>
                      <w:marBottom w:val="0"/>
                      <w:divBdr>
                        <w:top w:val="none" w:sz="0" w:space="0" w:color="auto"/>
                        <w:left w:val="none" w:sz="0" w:space="0" w:color="auto"/>
                        <w:bottom w:val="none" w:sz="0" w:space="0" w:color="auto"/>
                        <w:right w:val="none" w:sz="0" w:space="0" w:color="auto"/>
                      </w:divBdr>
                      <w:divsChild>
                        <w:div w:id="84572349">
                          <w:marLeft w:val="0"/>
                          <w:marRight w:val="0"/>
                          <w:marTop w:val="0"/>
                          <w:marBottom w:val="480"/>
                          <w:divBdr>
                            <w:top w:val="none" w:sz="0" w:space="0" w:color="auto"/>
                            <w:left w:val="none" w:sz="0" w:space="0" w:color="auto"/>
                            <w:bottom w:val="none" w:sz="0" w:space="0" w:color="auto"/>
                            <w:right w:val="none" w:sz="0" w:space="0" w:color="auto"/>
                          </w:divBdr>
                          <w:divsChild>
                            <w:div w:id="115417087">
                              <w:marLeft w:val="0"/>
                              <w:marRight w:val="0"/>
                              <w:marTop w:val="0"/>
                              <w:marBottom w:val="0"/>
                              <w:divBdr>
                                <w:top w:val="none" w:sz="0" w:space="0" w:color="auto"/>
                                <w:left w:val="none" w:sz="0" w:space="0" w:color="auto"/>
                                <w:bottom w:val="none" w:sz="0" w:space="0" w:color="auto"/>
                                <w:right w:val="none" w:sz="0" w:space="0" w:color="auto"/>
                              </w:divBdr>
                              <w:divsChild>
                                <w:div w:id="1360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83144">
      <w:bodyDiv w:val="1"/>
      <w:marLeft w:val="0"/>
      <w:marRight w:val="0"/>
      <w:marTop w:val="0"/>
      <w:marBottom w:val="0"/>
      <w:divBdr>
        <w:top w:val="none" w:sz="0" w:space="0" w:color="auto"/>
        <w:left w:val="none" w:sz="0" w:space="0" w:color="auto"/>
        <w:bottom w:val="none" w:sz="0" w:space="0" w:color="auto"/>
        <w:right w:val="none" w:sz="0" w:space="0" w:color="auto"/>
      </w:divBdr>
    </w:div>
    <w:div w:id="1226523717">
      <w:bodyDiv w:val="1"/>
      <w:marLeft w:val="0"/>
      <w:marRight w:val="0"/>
      <w:marTop w:val="0"/>
      <w:marBottom w:val="0"/>
      <w:divBdr>
        <w:top w:val="none" w:sz="0" w:space="0" w:color="auto"/>
        <w:left w:val="none" w:sz="0" w:space="0" w:color="auto"/>
        <w:bottom w:val="none" w:sz="0" w:space="0" w:color="auto"/>
        <w:right w:val="none" w:sz="0" w:space="0" w:color="auto"/>
      </w:divBdr>
    </w:div>
    <w:div w:id="1229457434">
      <w:bodyDiv w:val="1"/>
      <w:marLeft w:val="0"/>
      <w:marRight w:val="0"/>
      <w:marTop w:val="0"/>
      <w:marBottom w:val="0"/>
      <w:divBdr>
        <w:top w:val="none" w:sz="0" w:space="0" w:color="auto"/>
        <w:left w:val="none" w:sz="0" w:space="0" w:color="auto"/>
        <w:bottom w:val="none" w:sz="0" w:space="0" w:color="auto"/>
        <w:right w:val="none" w:sz="0" w:space="0" w:color="auto"/>
      </w:divBdr>
    </w:div>
    <w:div w:id="1313218283">
      <w:bodyDiv w:val="1"/>
      <w:marLeft w:val="0"/>
      <w:marRight w:val="0"/>
      <w:marTop w:val="0"/>
      <w:marBottom w:val="0"/>
      <w:divBdr>
        <w:top w:val="none" w:sz="0" w:space="0" w:color="auto"/>
        <w:left w:val="none" w:sz="0" w:space="0" w:color="auto"/>
        <w:bottom w:val="none" w:sz="0" w:space="0" w:color="auto"/>
        <w:right w:val="none" w:sz="0" w:space="0" w:color="auto"/>
      </w:divBdr>
    </w:div>
    <w:div w:id="1366253876">
      <w:bodyDiv w:val="1"/>
      <w:marLeft w:val="0"/>
      <w:marRight w:val="0"/>
      <w:marTop w:val="0"/>
      <w:marBottom w:val="0"/>
      <w:divBdr>
        <w:top w:val="none" w:sz="0" w:space="0" w:color="auto"/>
        <w:left w:val="none" w:sz="0" w:space="0" w:color="auto"/>
        <w:bottom w:val="none" w:sz="0" w:space="0" w:color="auto"/>
        <w:right w:val="none" w:sz="0" w:space="0" w:color="auto"/>
      </w:divBdr>
    </w:div>
    <w:div w:id="1399404770">
      <w:bodyDiv w:val="1"/>
      <w:marLeft w:val="0"/>
      <w:marRight w:val="0"/>
      <w:marTop w:val="0"/>
      <w:marBottom w:val="0"/>
      <w:divBdr>
        <w:top w:val="none" w:sz="0" w:space="0" w:color="auto"/>
        <w:left w:val="none" w:sz="0" w:space="0" w:color="auto"/>
        <w:bottom w:val="none" w:sz="0" w:space="0" w:color="auto"/>
        <w:right w:val="none" w:sz="0" w:space="0" w:color="auto"/>
      </w:divBdr>
    </w:div>
    <w:div w:id="1402630175">
      <w:bodyDiv w:val="1"/>
      <w:marLeft w:val="0"/>
      <w:marRight w:val="0"/>
      <w:marTop w:val="0"/>
      <w:marBottom w:val="0"/>
      <w:divBdr>
        <w:top w:val="none" w:sz="0" w:space="0" w:color="auto"/>
        <w:left w:val="none" w:sz="0" w:space="0" w:color="auto"/>
        <w:bottom w:val="none" w:sz="0" w:space="0" w:color="auto"/>
        <w:right w:val="none" w:sz="0" w:space="0" w:color="auto"/>
      </w:divBdr>
      <w:divsChild>
        <w:div w:id="18164344">
          <w:marLeft w:val="0"/>
          <w:marRight w:val="0"/>
          <w:marTop w:val="0"/>
          <w:marBottom w:val="0"/>
          <w:divBdr>
            <w:top w:val="none" w:sz="0" w:space="0" w:color="auto"/>
            <w:left w:val="none" w:sz="0" w:space="0" w:color="auto"/>
            <w:bottom w:val="none" w:sz="0" w:space="0" w:color="auto"/>
            <w:right w:val="none" w:sz="0" w:space="0" w:color="auto"/>
          </w:divBdr>
          <w:divsChild>
            <w:div w:id="1112867783">
              <w:marLeft w:val="0"/>
              <w:marRight w:val="0"/>
              <w:marTop w:val="600"/>
              <w:marBottom w:val="0"/>
              <w:divBdr>
                <w:top w:val="none" w:sz="0" w:space="0" w:color="auto"/>
                <w:left w:val="none" w:sz="0" w:space="0" w:color="auto"/>
                <w:bottom w:val="none" w:sz="0" w:space="0" w:color="auto"/>
                <w:right w:val="none" w:sz="0" w:space="0" w:color="auto"/>
              </w:divBdr>
              <w:divsChild>
                <w:div w:id="767388915">
                  <w:marLeft w:val="0"/>
                  <w:marRight w:val="0"/>
                  <w:marTop w:val="0"/>
                  <w:marBottom w:val="0"/>
                  <w:divBdr>
                    <w:top w:val="none" w:sz="0" w:space="0" w:color="auto"/>
                    <w:left w:val="none" w:sz="0" w:space="0" w:color="auto"/>
                    <w:bottom w:val="none" w:sz="0" w:space="0" w:color="auto"/>
                    <w:right w:val="none" w:sz="0" w:space="0" w:color="auto"/>
                  </w:divBdr>
                  <w:divsChild>
                    <w:div w:id="1233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232">
      <w:bodyDiv w:val="1"/>
      <w:marLeft w:val="0"/>
      <w:marRight w:val="0"/>
      <w:marTop w:val="0"/>
      <w:marBottom w:val="0"/>
      <w:divBdr>
        <w:top w:val="none" w:sz="0" w:space="0" w:color="auto"/>
        <w:left w:val="none" w:sz="0" w:space="0" w:color="auto"/>
        <w:bottom w:val="none" w:sz="0" w:space="0" w:color="auto"/>
        <w:right w:val="none" w:sz="0" w:space="0" w:color="auto"/>
      </w:divBdr>
    </w:div>
    <w:div w:id="1430585946">
      <w:bodyDiv w:val="1"/>
      <w:marLeft w:val="0"/>
      <w:marRight w:val="0"/>
      <w:marTop w:val="0"/>
      <w:marBottom w:val="0"/>
      <w:divBdr>
        <w:top w:val="none" w:sz="0" w:space="0" w:color="auto"/>
        <w:left w:val="none" w:sz="0" w:space="0" w:color="auto"/>
        <w:bottom w:val="none" w:sz="0" w:space="0" w:color="auto"/>
        <w:right w:val="none" w:sz="0" w:space="0" w:color="auto"/>
      </w:divBdr>
    </w:div>
    <w:div w:id="1444350739">
      <w:bodyDiv w:val="1"/>
      <w:marLeft w:val="0"/>
      <w:marRight w:val="0"/>
      <w:marTop w:val="0"/>
      <w:marBottom w:val="0"/>
      <w:divBdr>
        <w:top w:val="none" w:sz="0" w:space="0" w:color="auto"/>
        <w:left w:val="none" w:sz="0" w:space="0" w:color="auto"/>
        <w:bottom w:val="none" w:sz="0" w:space="0" w:color="auto"/>
        <w:right w:val="none" w:sz="0" w:space="0" w:color="auto"/>
      </w:divBdr>
    </w:div>
    <w:div w:id="1518039290">
      <w:bodyDiv w:val="1"/>
      <w:marLeft w:val="0"/>
      <w:marRight w:val="0"/>
      <w:marTop w:val="0"/>
      <w:marBottom w:val="0"/>
      <w:divBdr>
        <w:top w:val="none" w:sz="0" w:space="0" w:color="auto"/>
        <w:left w:val="none" w:sz="0" w:space="0" w:color="auto"/>
        <w:bottom w:val="none" w:sz="0" w:space="0" w:color="auto"/>
        <w:right w:val="none" w:sz="0" w:space="0" w:color="auto"/>
      </w:divBdr>
    </w:div>
    <w:div w:id="1557818057">
      <w:bodyDiv w:val="1"/>
      <w:marLeft w:val="0"/>
      <w:marRight w:val="0"/>
      <w:marTop w:val="0"/>
      <w:marBottom w:val="0"/>
      <w:divBdr>
        <w:top w:val="none" w:sz="0" w:space="0" w:color="auto"/>
        <w:left w:val="none" w:sz="0" w:space="0" w:color="auto"/>
        <w:bottom w:val="none" w:sz="0" w:space="0" w:color="auto"/>
        <w:right w:val="none" w:sz="0" w:space="0" w:color="auto"/>
      </w:divBdr>
      <w:divsChild>
        <w:div w:id="1886873276">
          <w:marLeft w:val="0"/>
          <w:marRight w:val="0"/>
          <w:marTop w:val="0"/>
          <w:marBottom w:val="0"/>
          <w:divBdr>
            <w:top w:val="none" w:sz="0" w:space="0" w:color="auto"/>
            <w:left w:val="none" w:sz="0" w:space="0" w:color="auto"/>
            <w:bottom w:val="none" w:sz="0" w:space="0" w:color="auto"/>
            <w:right w:val="none" w:sz="0" w:space="0" w:color="auto"/>
          </w:divBdr>
          <w:divsChild>
            <w:div w:id="1081683714">
              <w:marLeft w:val="0"/>
              <w:marRight w:val="0"/>
              <w:marTop w:val="0"/>
              <w:marBottom w:val="0"/>
              <w:divBdr>
                <w:top w:val="none" w:sz="0" w:space="0" w:color="auto"/>
                <w:left w:val="none" w:sz="0" w:space="0" w:color="auto"/>
                <w:bottom w:val="none" w:sz="0" w:space="0" w:color="auto"/>
                <w:right w:val="none" w:sz="0" w:space="0" w:color="auto"/>
              </w:divBdr>
              <w:divsChild>
                <w:div w:id="51271658">
                  <w:marLeft w:val="0"/>
                  <w:marRight w:val="0"/>
                  <w:marTop w:val="0"/>
                  <w:marBottom w:val="0"/>
                  <w:divBdr>
                    <w:top w:val="none" w:sz="0" w:space="0" w:color="auto"/>
                    <w:left w:val="none" w:sz="0" w:space="0" w:color="auto"/>
                    <w:bottom w:val="none" w:sz="0" w:space="0" w:color="auto"/>
                    <w:right w:val="none" w:sz="0" w:space="0" w:color="auto"/>
                  </w:divBdr>
                  <w:divsChild>
                    <w:div w:id="767696217">
                      <w:marLeft w:val="0"/>
                      <w:marRight w:val="0"/>
                      <w:marTop w:val="0"/>
                      <w:marBottom w:val="0"/>
                      <w:divBdr>
                        <w:top w:val="none" w:sz="0" w:space="0" w:color="auto"/>
                        <w:left w:val="none" w:sz="0" w:space="0" w:color="auto"/>
                        <w:bottom w:val="none" w:sz="0" w:space="0" w:color="auto"/>
                        <w:right w:val="none" w:sz="0" w:space="0" w:color="auto"/>
                      </w:divBdr>
                      <w:divsChild>
                        <w:div w:id="639723211">
                          <w:marLeft w:val="0"/>
                          <w:marRight w:val="0"/>
                          <w:marTop w:val="0"/>
                          <w:marBottom w:val="0"/>
                          <w:divBdr>
                            <w:top w:val="none" w:sz="0" w:space="0" w:color="auto"/>
                            <w:left w:val="none" w:sz="0" w:space="0" w:color="auto"/>
                            <w:bottom w:val="none" w:sz="0" w:space="0" w:color="auto"/>
                            <w:right w:val="none" w:sz="0" w:space="0" w:color="auto"/>
                          </w:divBdr>
                          <w:divsChild>
                            <w:div w:id="1660577573">
                              <w:marLeft w:val="3000"/>
                              <w:marRight w:val="0"/>
                              <w:marTop w:val="0"/>
                              <w:marBottom w:val="0"/>
                              <w:divBdr>
                                <w:top w:val="none" w:sz="0" w:space="0" w:color="auto"/>
                                <w:left w:val="none" w:sz="0" w:space="0" w:color="auto"/>
                                <w:bottom w:val="none" w:sz="0" w:space="0" w:color="auto"/>
                                <w:right w:val="none" w:sz="0" w:space="0" w:color="auto"/>
                              </w:divBdr>
                              <w:divsChild>
                                <w:div w:id="810829801">
                                  <w:marLeft w:val="0"/>
                                  <w:marRight w:val="0"/>
                                  <w:marTop w:val="0"/>
                                  <w:marBottom w:val="0"/>
                                  <w:divBdr>
                                    <w:top w:val="none" w:sz="0" w:space="0" w:color="auto"/>
                                    <w:left w:val="none" w:sz="0" w:space="0" w:color="auto"/>
                                    <w:bottom w:val="none" w:sz="0" w:space="0" w:color="auto"/>
                                    <w:right w:val="none" w:sz="0" w:space="0" w:color="auto"/>
                                  </w:divBdr>
                                  <w:divsChild>
                                    <w:div w:id="1950622056">
                                      <w:marLeft w:val="0"/>
                                      <w:marRight w:val="0"/>
                                      <w:marTop w:val="0"/>
                                      <w:marBottom w:val="0"/>
                                      <w:divBdr>
                                        <w:top w:val="none" w:sz="0" w:space="0" w:color="auto"/>
                                        <w:left w:val="none" w:sz="0" w:space="0" w:color="auto"/>
                                        <w:bottom w:val="none" w:sz="0" w:space="0" w:color="auto"/>
                                        <w:right w:val="none" w:sz="0" w:space="0" w:color="auto"/>
                                      </w:divBdr>
                                      <w:divsChild>
                                        <w:div w:id="1544636808">
                                          <w:marLeft w:val="0"/>
                                          <w:marRight w:val="0"/>
                                          <w:marTop w:val="0"/>
                                          <w:marBottom w:val="0"/>
                                          <w:divBdr>
                                            <w:top w:val="none" w:sz="0" w:space="0" w:color="auto"/>
                                            <w:left w:val="none" w:sz="0" w:space="0" w:color="auto"/>
                                            <w:bottom w:val="none" w:sz="0" w:space="0" w:color="auto"/>
                                            <w:right w:val="none" w:sz="0" w:space="0" w:color="auto"/>
                                          </w:divBdr>
                                          <w:divsChild>
                                            <w:div w:id="16253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153131">
      <w:bodyDiv w:val="1"/>
      <w:marLeft w:val="0"/>
      <w:marRight w:val="0"/>
      <w:marTop w:val="0"/>
      <w:marBottom w:val="0"/>
      <w:divBdr>
        <w:top w:val="none" w:sz="0" w:space="0" w:color="auto"/>
        <w:left w:val="none" w:sz="0" w:space="0" w:color="auto"/>
        <w:bottom w:val="none" w:sz="0" w:space="0" w:color="auto"/>
        <w:right w:val="none" w:sz="0" w:space="0" w:color="auto"/>
      </w:divBdr>
    </w:div>
    <w:div w:id="1580359383">
      <w:bodyDiv w:val="1"/>
      <w:marLeft w:val="0"/>
      <w:marRight w:val="0"/>
      <w:marTop w:val="0"/>
      <w:marBottom w:val="0"/>
      <w:divBdr>
        <w:top w:val="none" w:sz="0" w:space="0" w:color="auto"/>
        <w:left w:val="none" w:sz="0" w:space="0" w:color="auto"/>
        <w:bottom w:val="none" w:sz="0" w:space="0" w:color="auto"/>
        <w:right w:val="none" w:sz="0" w:space="0" w:color="auto"/>
      </w:divBdr>
    </w:div>
    <w:div w:id="1587423339">
      <w:bodyDiv w:val="1"/>
      <w:marLeft w:val="0"/>
      <w:marRight w:val="0"/>
      <w:marTop w:val="0"/>
      <w:marBottom w:val="0"/>
      <w:divBdr>
        <w:top w:val="none" w:sz="0" w:space="0" w:color="auto"/>
        <w:left w:val="none" w:sz="0" w:space="0" w:color="auto"/>
        <w:bottom w:val="none" w:sz="0" w:space="0" w:color="auto"/>
        <w:right w:val="none" w:sz="0" w:space="0" w:color="auto"/>
      </w:divBdr>
    </w:div>
    <w:div w:id="1622808788">
      <w:bodyDiv w:val="1"/>
      <w:marLeft w:val="0"/>
      <w:marRight w:val="0"/>
      <w:marTop w:val="0"/>
      <w:marBottom w:val="0"/>
      <w:divBdr>
        <w:top w:val="none" w:sz="0" w:space="0" w:color="auto"/>
        <w:left w:val="none" w:sz="0" w:space="0" w:color="auto"/>
        <w:bottom w:val="none" w:sz="0" w:space="0" w:color="auto"/>
        <w:right w:val="none" w:sz="0" w:space="0" w:color="auto"/>
      </w:divBdr>
    </w:div>
    <w:div w:id="1664315735">
      <w:bodyDiv w:val="1"/>
      <w:marLeft w:val="0"/>
      <w:marRight w:val="0"/>
      <w:marTop w:val="0"/>
      <w:marBottom w:val="0"/>
      <w:divBdr>
        <w:top w:val="none" w:sz="0" w:space="0" w:color="auto"/>
        <w:left w:val="none" w:sz="0" w:space="0" w:color="auto"/>
        <w:bottom w:val="none" w:sz="0" w:space="0" w:color="auto"/>
        <w:right w:val="none" w:sz="0" w:space="0" w:color="auto"/>
      </w:divBdr>
    </w:div>
    <w:div w:id="1696421819">
      <w:bodyDiv w:val="1"/>
      <w:marLeft w:val="0"/>
      <w:marRight w:val="0"/>
      <w:marTop w:val="0"/>
      <w:marBottom w:val="0"/>
      <w:divBdr>
        <w:top w:val="none" w:sz="0" w:space="0" w:color="auto"/>
        <w:left w:val="none" w:sz="0" w:space="0" w:color="auto"/>
        <w:bottom w:val="none" w:sz="0" w:space="0" w:color="auto"/>
        <w:right w:val="none" w:sz="0" w:space="0" w:color="auto"/>
      </w:divBdr>
    </w:div>
    <w:div w:id="1738236560">
      <w:bodyDiv w:val="1"/>
      <w:marLeft w:val="0"/>
      <w:marRight w:val="0"/>
      <w:marTop w:val="0"/>
      <w:marBottom w:val="0"/>
      <w:divBdr>
        <w:top w:val="none" w:sz="0" w:space="0" w:color="auto"/>
        <w:left w:val="none" w:sz="0" w:space="0" w:color="auto"/>
        <w:bottom w:val="none" w:sz="0" w:space="0" w:color="auto"/>
        <w:right w:val="none" w:sz="0" w:space="0" w:color="auto"/>
      </w:divBdr>
    </w:div>
    <w:div w:id="1742868139">
      <w:bodyDiv w:val="1"/>
      <w:marLeft w:val="0"/>
      <w:marRight w:val="0"/>
      <w:marTop w:val="0"/>
      <w:marBottom w:val="0"/>
      <w:divBdr>
        <w:top w:val="none" w:sz="0" w:space="0" w:color="auto"/>
        <w:left w:val="none" w:sz="0" w:space="0" w:color="auto"/>
        <w:bottom w:val="none" w:sz="0" w:space="0" w:color="auto"/>
        <w:right w:val="none" w:sz="0" w:space="0" w:color="auto"/>
      </w:divBdr>
    </w:div>
    <w:div w:id="1750544224">
      <w:bodyDiv w:val="1"/>
      <w:marLeft w:val="0"/>
      <w:marRight w:val="0"/>
      <w:marTop w:val="0"/>
      <w:marBottom w:val="0"/>
      <w:divBdr>
        <w:top w:val="none" w:sz="0" w:space="0" w:color="auto"/>
        <w:left w:val="none" w:sz="0" w:space="0" w:color="auto"/>
        <w:bottom w:val="none" w:sz="0" w:space="0" w:color="auto"/>
        <w:right w:val="none" w:sz="0" w:space="0" w:color="auto"/>
      </w:divBdr>
      <w:divsChild>
        <w:div w:id="1456635105">
          <w:marLeft w:val="0"/>
          <w:marRight w:val="0"/>
          <w:marTop w:val="0"/>
          <w:marBottom w:val="0"/>
          <w:divBdr>
            <w:top w:val="none" w:sz="0" w:space="0" w:color="auto"/>
            <w:left w:val="none" w:sz="0" w:space="0" w:color="auto"/>
            <w:bottom w:val="none" w:sz="0" w:space="0" w:color="auto"/>
            <w:right w:val="none" w:sz="0" w:space="0" w:color="auto"/>
          </w:divBdr>
          <w:divsChild>
            <w:div w:id="1576041343">
              <w:marLeft w:val="0"/>
              <w:marRight w:val="0"/>
              <w:marTop w:val="0"/>
              <w:marBottom w:val="0"/>
              <w:divBdr>
                <w:top w:val="none" w:sz="0" w:space="0" w:color="auto"/>
                <w:left w:val="none" w:sz="0" w:space="0" w:color="auto"/>
                <w:bottom w:val="none" w:sz="0" w:space="0" w:color="auto"/>
                <w:right w:val="none" w:sz="0" w:space="0" w:color="auto"/>
              </w:divBdr>
              <w:divsChild>
                <w:div w:id="371805238">
                  <w:marLeft w:val="0"/>
                  <w:marRight w:val="0"/>
                  <w:marTop w:val="0"/>
                  <w:marBottom w:val="0"/>
                  <w:divBdr>
                    <w:top w:val="none" w:sz="0" w:space="0" w:color="auto"/>
                    <w:left w:val="none" w:sz="0" w:space="0" w:color="auto"/>
                    <w:bottom w:val="none" w:sz="0" w:space="0" w:color="auto"/>
                    <w:right w:val="none" w:sz="0" w:space="0" w:color="auto"/>
                  </w:divBdr>
                  <w:divsChild>
                    <w:div w:id="428820993">
                      <w:marLeft w:val="0"/>
                      <w:marRight w:val="0"/>
                      <w:marTop w:val="0"/>
                      <w:marBottom w:val="0"/>
                      <w:divBdr>
                        <w:top w:val="none" w:sz="0" w:space="0" w:color="auto"/>
                        <w:left w:val="none" w:sz="0" w:space="0" w:color="auto"/>
                        <w:bottom w:val="none" w:sz="0" w:space="0" w:color="auto"/>
                        <w:right w:val="none" w:sz="0" w:space="0" w:color="auto"/>
                      </w:divBdr>
                      <w:divsChild>
                        <w:div w:id="1543860019">
                          <w:marLeft w:val="0"/>
                          <w:marRight w:val="0"/>
                          <w:marTop w:val="0"/>
                          <w:marBottom w:val="0"/>
                          <w:divBdr>
                            <w:top w:val="none" w:sz="0" w:space="0" w:color="auto"/>
                            <w:left w:val="none" w:sz="0" w:space="0" w:color="auto"/>
                            <w:bottom w:val="none" w:sz="0" w:space="0" w:color="auto"/>
                            <w:right w:val="none" w:sz="0" w:space="0" w:color="auto"/>
                          </w:divBdr>
                          <w:divsChild>
                            <w:div w:id="55668893">
                              <w:marLeft w:val="0"/>
                              <w:marRight w:val="0"/>
                              <w:marTop w:val="0"/>
                              <w:marBottom w:val="0"/>
                              <w:divBdr>
                                <w:top w:val="none" w:sz="0" w:space="0" w:color="auto"/>
                                <w:left w:val="none" w:sz="0" w:space="0" w:color="auto"/>
                                <w:bottom w:val="none" w:sz="0" w:space="0" w:color="auto"/>
                                <w:right w:val="none" w:sz="0" w:space="0" w:color="auto"/>
                              </w:divBdr>
                              <w:divsChild>
                                <w:div w:id="130943600">
                                  <w:marLeft w:val="0"/>
                                  <w:marRight w:val="0"/>
                                  <w:marTop w:val="0"/>
                                  <w:marBottom w:val="0"/>
                                  <w:divBdr>
                                    <w:top w:val="none" w:sz="0" w:space="0" w:color="auto"/>
                                    <w:left w:val="none" w:sz="0" w:space="0" w:color="auto"/>
                                    <w:bottom w:val="none" w:sz="0" w:space="0" w:color="auto"/>
                                    <w:right w:val="none" w:sz="0" w:space="0" w:color="auto"/>
                                  </w:divBdr>
                                  <w:divsChild>
                                    <w:div w:id="534124376">
                                      <w:marLeft w:val="0"/>
                                      <w:marRight w:val="0"/>
                                      <w:marTop w:val="0"/>
                                      <w:marBottom w:val="0"/>
                                      <w:divBdr>
                                        <w:top w:val="none" w:sz="0" w:space="0" w:color="auto"/>
                                        <w:left w:val="none" w:sz="0" w:space="0" w:color="auto"/>
                                        <w:bottom w:val="none" w:sz="0" w:space="0" w:color="auto"/>
                                        <w:right w:val="none" w:sz="0" w:space="0" w:color="auto"/>
                                      </w:divBdr>
                                      <w:divsChild>
                                        <w:div w:id="2035836943">
                                          <w:marLeft w:val="0"/>
                                          <w:marRight w:val="0"/>
                                          <w:marTop w:val="600"/>
                                          <w:marBottom w:val="600"/>
                                          <w:divBdr>
                                            <w:top w:val="none" w:sz="0" w:space="0" w:color="auto"/>
                                            <w:left w:val="none" w:sz="0" w:space="0" w:color="auto"/>
                                            <w:bottom w:val="none" w:sz="0" w:space="0" w:color="auto"/>
                                            <w:right w:val="none" w:sz="0" w:space="0" w:color="auto"/>
                                          </w:divBdr>
                                          <w:divsChild>
                                            <w:div w:id="352803155">
                                              <w:marLeft w:val="15"/>
                                              <w:marRight w:val="15"/>
                                              <w:marTop w:val="0"/>
                                              <w:marBottom w:val="15"/>
                                              <w:divBdr>
                                                <w:top w:val="single" w:sz="3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057133">
      <w:bodyDiv w:val="1"/>
      <w:marLeft w:val="0"/>
      <w:marRight w:val="0"/>
      <w:marTop w:val="0"/>
      <w:marBottom w:val="0"/>
      <w:divBdr>
        <w:top w:val="none" w:sz="0" w:space="0" w:color="auto"/>
        <w:left w:val="none" w:sz="0" w:space="0" w:color="auto"/>
        <w:bottom w:val="none" w:sz="0" w:space="0" w:color="auto"/>
        <w:right w:val="none" w:sz="0" w:space="0" w:color="auto"/>
      </w:divBdr>
      <w:divsChild>
        <w:div w:id="1891576307">
          <w:marLeft w:val="0"/>
          <w:marRight w:val="0"/>
          <w:marTop w:val="0"/>
          <w:marBottom w:val="0"/>
          <w:divBdr>
            <w:top w:val="none" w:sz="0" w:space="0" w:color="auto"/>
            <w:left w:val="none" w:sz="0" w:space="0" w:color="auto"/>
            <w:bottom w:val="none" w:sz="0" w:space="0" w:color="auto"/>
            <w:right w:val="none" w:sz="0" w:space="0" w:color="auto"/>
          </w:divBdr>
          <w:divsChild>
            <w:div w:id="1043138573">
              <w:marLeft w:val="0"/>
              <w:marRight w:val="0"/>
              <w:marTop w:val="0"/>
              <w:marBottom w:val="0"/>
              <w:divBdr>
                <w:top w:val="none" w:sz="0" w:space="0" w:color="auto"/>
                <w:left w:val="none" w:sz="0" w:space="0" w:color="auto"/>
                <w:bottom w:val="none" w:sz="0" w:space="0" w:color="auto"/>
                <w:right w:val="none" w:sz="0" w:space="0" w:color="auto"/>
              </w:divBdr>
              <w:divsChild>
                <w:div w:id="1545948304">
                  <w:marLeft w:val="0"/>
                  <w:marRight w:val="0"/>
                  <w:marTop w:val="0"/>
                  <w:marBottom w:val="0"/>
                  <w:divBdr>
                    <w:top w:val="none" w:sz="0" w:space="0" w:color="auto"/>
                    <w:left w:val="none" w:sz="0" w:space="0" w:color="auto"/>
                    <w:bottom w:val="none" w:sz="0" w:space="0" w:color="auto"/>
                    <w:right w:val="none" w:sz="0" w:space="0" w:color="auto"/>
                  </w:divBdr>
                  <w:divsChild>
                    <w:div w:id="1237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5200">
      <w:bodyDiv w:val="1"/>
      <w:marLeft w:val="0"/>
      <w:marRight w:val="0"/>
      <w:marTop w:val="0"/>
      <w:marBottom w:val="0"/>
      <w:divBdr>
        <w:top w:val="none" w:sz="0" w:space="0" w:color="auto"/>
        <w:left w:val="none" w:sz="0" w:space="0" w:color="auto"/>
        <w:bottom w:val="none" w:sz="0" w:space="0" w:color="auto"/>
        <w:right w:val="none" w:sz="0" w:space="0" w:color="auto"/>
      </w:divBdr>
    </w:div>
    <w:div w:id="1850218952">
      <w:bodyDiv w:val="1"/>
      <w:marLeft w:val="0"/>
      <w:marRight w:val="0"/>
      <w:marTop w:val="0"/>
      <w:marBottom w:val="0"/>
      <w:divBdr>
        <w:top w:val="none" w:sz="0" w:space="0" w:color="auto"/>
        <w:left w:val="none" w:sz="0" w:space="0" w:color="auto"/>
        <w:bottom w:val="none" w:sz="0" w:space="0" w:color="auto"/>
        <w:right w:val="none" w:sz="0" w:space="0" w:color="auto"/>
      </w:divBdr>
    </w:div>
    <w:div w:id="1863781422">
      <w:bodyDiv w:val="1"/>
      <w:marLeft w:val="0"/>
      <w:marRight w:val="0"/>
      <w:marTop w:val="0"/>
      <w:marBottom w:val="0"/>
      <w:divBdr>
        <w:top w:val="none" w:sz="0" w:space="0" w:color="auto"/>
        <w:left w:val="none" w:sz="0" w:space="0" w:color="auto"/>
        <w:bottom w:val="none" w:sz="0" w:space="0" w:color="auto"/>
        <w:right w:val="none" w:sz="0" w:space="0" w:color="auto"/>
      </w:divBdr>
    </w:div>
    <w:div w:id="1878352270">
      <w:bodyDiv w:val="1"/>
      <w:marLeft w:val="0"/>
      <w:marRight w:val="0"/>
      <w:marTop w:val="0"/>
      <w:marBottom w:val="0"/>
      <w:divBdr>
        <w:top w:val="none" w:sz="0" w:space="0" w:color="auto"/>
        <w:left w:val="none" w:sz="0" w:space="0" w:color="auto"/>
        <w:bottom w:val="none" w:sz="0" w:space="0" w:color="auto"/>
        <w:right w:val="none" w:sz="0" w:space="0" w:color="auto"/>
      </w:divBdr>
      <w:divsChild>
        <w:div w:id="1377968230">
          <w:marLeft w:val="0"/>
          <w:marRight w:val="0"/>
          <w:marTop w:val="0"/>
          <w:marBottom w:val="0"/>
          <w:divBdr>
            <w:top w:val="none" w:sz="0" w:space="0" w:color="auto"/>
            <w:left w:val="none" w:sz="0" w:space="0" w:color="auto"/>
            <w:bottom w:val="none" w:sz="0" w:space="0" w:color="auto"/>
            <w:right w:val="none" w:sz="0" w:space="0" w:color="auto"/>
          </w:divBdr>
          <w:divsChild>
            <w:div w:id="1057438626">
              <w:marLeft w:val="0"/>
              <w:marRight w:val="0"/>
              <w:marTop w:val="0"/>
              <w:marBottom w:val="0"/>
              <w:divBdr>
                <w:top w:val="none" w:sz="0" w:space="0" w:color="auto"/>
                <w:left w:val="none" w:sz="0" w:space="0" w:color="auto"/>
                <w:bottom w:val="none" w:sz="0" w:space="0" w:color="auto"/>
                <w:right w:val="none" w:sz="0" w:space="0" w:color="auto"/>
              </w:divBdr>
              <w:divsChild>
                <w:div w:id="1311710425">
                  <w:marLeft w:val="0"/>
                  <w:marRight w:val="0"/>
                  <w:marTop w:val="0"/>
                  <w:marBottom w:val="0"/>
                  <w:divBdr>
                    <w:top w:val="none" w:sz="0" w:space="0" w:color="auto"/>
                    <w:left w:val="none" w:sz="0" w:space="0" w:color="auto"/>
                    <w:bottom w:val="none" w:sz="0" w:space="0" w:color="auto"/>
                    <w:right w:val="none" w:sz="0" w:space="0" w:color="auto"/>
                  </w:divBdr>
                  <w:divsChild>
                    <w:div w:id="17152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77898">
      <w:bodyDiv w:val="1"/>
      <w:marLeft w:val="0"/>
      <w:marRight w:val="0"/>
      <w:marTop w:val="0"/>
      <w:marBottom w:val="0"/>
      <w:divBdr>
        <w:top w:val="none" w:sz="0" w:space="0" w:color="auto"/>
        <w:left w:val="none" w:sz="0" w:space="0" w:color="auto"/>
        <w:bottom w:val="none" w:sz="0" w:space="0" w:color="auto"/>
        <w:right w:val="none" w:sz="0" w:space="0" w:color="auto"/>
      </w:divBdr>
    </w:div>
    <w:div w:id="1911386419">
      <w:bodyDiv w:val="1"/>
      <w:marLeft w:val="0"/>
      <w:marRight w:val="0"/>
      <w:marTop w:val="0"/>
      <w:marBottom w:val="0"/>
      <w:divBdr>
        <w:top w:val="none" w:sz="0" w:space="0" w:color="auto"/>
        <w:left w:val="none" w:sz="0" w:space="0" w:color="auto"/>
        <w:bottom w:val="none" w:sz="0" w:space="0" w:color="auto"/>
        <w:right w:val="none" w:sz="0" w:space="0" w:color="auto"/>
      </w:divBdr>
    </w:div>
    <w:div w:id="1915701684">
      <w:bodyDiv w:val="1"/>
      <w:marLeft w:val="0"/>
      <w:marRight w:val="0"/>
      <w:marTop w:val="0"/>
      <w:marBottom w:val="0"/>
      <w:divBdr>
        <w:top w:val="none" w:sz="0" w:space="0" w:color="auto"/>
        <w:left w:val="none" w:sz="0" w:space="0" w:color="auto"/>
        <w:bottom w:val="none" w:sz="0" w:space="0" w:color="auto"/>
        <w:right w:val="none" w:sz="0" w:space="0" w:color="auto"/>
      </w:divBdr>
      <w:divsChild>
        <w:div w:id="1087461792">
          <w:marLeft w:val="0"/>
          <w:marRight w:val="0"/>
          <w:marTop w:val="0"/>
          <w:marBottom w:val="0"/>
          <w:divBdr>
            <w:top w:val="none" w:sz="0" w:space="0" w:color="auto"/>
            <w:left w:val="none" w:sz="0" w:space="0" w:color="auto"/>
            <w:bottom w:val="none" w:sz="0" w:space="0" w:color="auto"/>
            <w:right w:val="none" w:sz="0" w:space="0" w:color="auto"/>
          </w:divBdr>
          <w:divsChild>
            <w:div w:id="336272254">
              <w:marLeft w:val="0"/>
              <w:marRight w:val="0"/>
              <w:marTop w:val="0"/>
              <w:marBottom w:val="0"/>
              <w:divBdr>
                <w:top w:val="none" w:sz="0" w:space="0" w:color="auto"/>
                <w:left w:val="none" w:sz="0" w:space="0" w:color="auto"/>
                <w:bottom w:val="none" w:sz="0" w:space="0" w:color="auto"/>
                <w:right w:val="none" w:sz="0" w:space="0" w:color="auto"/>
              </w:divBdr>
              <w:divsChild>
                <w:div w:id="1838305923">
                  <w:marLeft w:val="0"/>
                  <w:marRight w:val="0"/>
                  <w:marTop w:val="0"/>
                  <w:marBottom w:val="0"/>
                  <w:divBdr>
                    <w:top w:val="none" w:sz="0" w:space="0" w:color="auto"/>
                    <w:left w:val="none" w:sz="0" w:space="0" w:color="auto"/>
                    <w:bottom w:val="none" w:sz="0" w:space="0" w:color="auto"/>
                    <w:right w:val="none" w:sz="0" w:space="0" w:color="auto"/>
                  </w:divBdr>
                  <w:divsChild>
                    <w:div w:id="1723208354">
                      <w:marLeft w:val="0"/>
                      <w:marRight w:val="0"/>
                      <w:marTop w:val="0"/>
                      <w:marBottom w:val="0"/>
                      <w:divBdr>
                        <w:top w:val="none" w:sz="0" w:space="0" w:color="auto"/>
                        <w:left w:val="none" w:sz="0" w:space="0" w:color="auto"/>
                        <w:bottom w:val="none" w:sz="0" w:space="0" w:color="auto"/>
                        <w:right w:val="none" w:sz="0" w:space="0" w:color="auto"/>
                      </w:divBdr>
                      <w:divsChild>
                        <w:div w:id="287706793">
                          <w:marLeft w:val="0"/>
                          <w:marRight w:val="0"/>
                          <w:marTop w:val="0"/>
                          <w:marBottom w:val="0"/>
                          <w:divBdr>
                            <w:top w:val="none" w:sz="0" w:space="0" w:color="auto"/>
                            <w:left w:val="none" w:sz="0" w:space="0" w:color="auto"/>
                            <w:bottom w:val="none" w:sz="0" w:space="0" w:color="auto"/>
                            <w:right w:val="none" w:sz="0" w:space="0" w:color="auto"/>
                          </w:divBdr>
                          <w:divsChild>
                            <w:div w:id="1694454753">
                              <w:marLeft w:val="0"/>
                              <w:marRight w:val="0"/>
                              <w:marTop w:val="0"/>
                              <w:marBottom w:val="0"/>
                              <w:divBdr>
                                <w:top w:val="none" w:sz="0" w:space="0" w:color="auto"/>
                                <w:left w:val="none" w:sz="0" w:space="0" w:color="auto"/>
                                <w:bottom w:val="none" w:sz="0" w:space="0" w:color="auto"/>
                                <w:right w:val="none" w:sz="0" w:space="0" w:color="auto"/>
                              </w:divBdr>
                              <w:divsChild>
                                <w:div w:id="143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487579">
      <w:bodyDiv w:val="1"/>
      <w:marLeft w:val="0"/>
      <w:marRight w:val="0"/>
      <w:marTop w:val="0"/>
      <w:marBottom w:val="0"/>
      <w:divBdr>
        <w:top w:val="none" w:sz="0" w:space="0" w:color="auto"/>
        <w:left w:val="none" w:sz="0" w:space="0" w:color="auto"/>
        <w:bottom w:val="none" w:sz="0" w:space="0" w:color="auto"/>
        <w:right w:val="none" w:sz="0" w:space="0" w:color="auto"/>
      </w:divBdr>
    </w:div>
    <w:div w:id="1928924102">
      <w:bodyDiv w:val="1"/>
      <w:marLeft w:val="0"/>
      <w:marRight w:val="0"/>
      <w:marTop w:val="0"/>
      <w:marBottom w:val="0"/>
      <w:divBdr>
        <w:top w:val="none" w:sz="0" w:space="0" w:color="auto"/>
        <w:left w:val="none" w:sz="0" w:space="0" w:color="auto"/>
        <w:bottom w:val="none" w:sz="0" w:space="0" w:color="auto"/>
        <w:right w:val="none" w:sz="0" w:space="0" w:color="auto"/>
      </w:divBdr>
    </w:div>
    <w:div w:id="1967538776">
      <w:bodyDiv w:val="1"/>
      <w:marLeft w:val="0"/>
      <w:marRight w:val="0"/>
      <w:marTop w:val="0"/>
      <w:marBottom w:val="0"/>
      <w:divBdr>
        <w:top w:val="none" w:sz="0" w:space="0" w:color="auto"/>
        <w:left w:val="none" w:sz="0" w:space="0" w:color="auto"/>
        <w:bottom w:val="none" w:sz="0" w:space="0" w:color="auto"/>
        <w:right w:val="none" w:sz="0" w:space="0" w:color="auto"/>
      </w:divBdr>
    </w:div>
    <w:div w:id="1977487868">
      <w:bodyDiv w:val="1"/>
      <w:marLeft w:val="0"/>
      <w:marRight w:val="0"/>
      <w:marTop w:val="0"/>
      <w:marBottom w:val="0"/>
      <w:divBdr>
        <w:top w:val="none" w:sz="0" w:space="0" w:color="auto"/>
        <w:left w:val="none" w:sz="0" w:space="0" w:color="auto"/>
        <w:bottom w:val="none" w:sz="0" w:space="0" w:color="auto"/>
        <w:right w:val="none" w:sz="0" w:space="0" w:color="auto"/>
      </w:divBdr>
    </w:div>
    <w:div w:id="1994866981">
      <w:bodyDiv w:val="1"/>
      <w:marLeft w:val="0"/>
      <w:marRight w:val="0"/>
      <w:marTop w:val="0"/>
      <w:marBottom w:val="0"/>
      <w:divBdr>
        <w:top w:val="none" w:sz="0" w:space="0" w:color="auto"/>
        <w:left w:val="none" w:sz="0" w:space="0" w:color="auto"/>
        <w:bottom w:val="none" w:sz="0" w:space="0" w:color="auto"/>
        <w:right w:val="none" w:sz="0" w:space="0" w:color="auto"/>
      </w:divBdr>
    </w:div>
    <w:div w:id="1999529600">
      <w:bodyDiv w:val="1"/>
      <w:marLeft w:val="0"/>
      <w:marRight w:val="0"/>
      <w:marTop w:val="0"/>
      <w:marBottom w:val="0"/>
      <w:divBdr>
        <w:top w:val="none" w:sz="0" w:space="0" w:color="auto"/>
        <w:left w:val="none" w:sz="0" w:space="0" w:color="auto"/>
        <w:bottom w:val="none" w:sz="0" w:space="0" w:color="auto"/>
        <w:right w:val="none" w:sz="0" w:space="0" w:color="auto"/>
      </w:divBdr>
    </w:div>
    <w:div w:id="206532967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
          <w:marLeft w:val="0"/>
          <w:marRight w:val="0"/>
          <w:marTop w:val="0"/>
          <w:marBottom w:val="0"/>
          <w:divBdr>
            <w:top w:val="none" w:sz="0" w:space="0" w:color="auto"/>
            <w:left w:val="none" w:sz="0" w:space="0" w:color="auto"/>
            <w:bottom w:val="none" w:sz="0" w:space="0" w:color="auto"/>
            <w:right w:val="none" w:sz="0" w:space="0" w:color="auto"/>
          </w:divBdr>
          <w:divsChild>
            <w:div w:id="219944187">
              <w:marLeft w:val="0"/>
              <w:marRight w:val="0"/>
              <w:marTop w:val="0"/>
              <w:marBottom w:val="450"/>
              <w:divBdr>
                <w:top w:val="none" w:sz="0" w:space="0" w:color="auto"/>
                <w:left w:val="none" w:sz="0" w:space="0" w:color="auto"/>
                <w:bottom w:val="none" w:sz="0" w:space="0" w:color="auto"/>
                <w:right w:val="none" w:sz="0" w:space="0" w:color="auto"/>
              </w:divBdr>
              <w:divsChild>
                <w:div w:id="30618154">
                  <w:marLeft w:val="0"/>
                  <w:marRight w:val="0"/>
                  <w:marTop w:val="0"/>
                  <w:marBottom w:val="0"/>
                  <w:divBdr>
                    <w:top w:val="none" w:sz="0" w:space="0" w:color="auto"/>
                    <w:left w:val="none" w:sz="0" w:space="0" w:color="auto"/>
                    <w:bottom w:val="none" w:sz="0" w:space="0" w:color="auto"/>
                    <w:right w:val="none" w:sz="0" w:space="0" w:color="auto"/>
                  </w:divBdr>
                  <w:divsChild>
                    <w:div w:id="1766656638">
                      <w:marLeft w:val="0"/>
                      <w:marRight w:val="0"/>
                      <w:marTop w:val="0"/>
                      <w:marBottom w:val="0"/>
                      <w:divBdr>
                        <w:top w:val="none" w:sz="0" w:space="0" w:color="auto"/>
                        <w:left w:val="none" w:sz="0" w:space="0" w:color="auto"/>
                        <w:bottom w:val="none" w:sz="0" w:space="0" w:color="auto"/>
                        <w:right w:val="none" w:sz="0" w:space="0" w:color="auto"/>
                      </w:divBdr>
                      <w:divsChild>
                        <w:div w:id="2017925718">
                          <w:marLeft w:val="0"/>
                          <w:marRight w:val="0"/>
                          <w:marTop w:val="0"/>
                          <w:marBottom w:val="0"/>
                          <w:divBdr>
                            <w:top w:val="none" w:sz="0" w:space="0" w:color="auto"/>
                            <w:left w:val="none" w:sz="0" w:space="0" w:color="auto"/>
                            <w:bottom w:val="none" w:sz="0" w:space="0" w:color="auto"/>
                            <w:right w:val="none" w:sz="0" w:space="0" w:color="auto"/>
                          </w:divBdr>
                          <w:divsChild>
                            <w:div w:id="1871870337">
                              <w:marLeft w:val="675"/>
                              <w:marRight w:val="675"/>
                              <w:marTop w:val="60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pc.cattonline.com/" TargetMode="External"/><Relationship Id="rId18" Type="http://schemas.openxmlformats.org/officeDocument/2006/relationships/image" Target="media/image3.jpeg"/><Relationship Id="rId26" Type="http://schemas.openxmlformats.org/officeDocument/2006/relationships/hyperlink" Target="http://www.interiorhealth.ca/YourHealth/ChildrenYouth/Documents/Nutrition-Lunches%20to%20Go.pdf" TargetMode="External"/><Relationship Id="rId39" Type="http://schemas.openxmlformats.org/officeDocument/2006/relationships/hyperlink" Target="http://adsoftheworld.com/media/print/canadian_cancer_society_strawberry" TargetMode="External"/><Relationship Id="rId3" Type="http://schemas.openxmlformats.org/officeDocument/2006/relationships/styles" Target="styles.xml"/><Relationship Id="rId21" Type="http://schemas.openxmlformats.org/officeDocument/2006/relationships/hyperlink" Target="http://mindcheck.ca/" TargetMode="External"/><Relationship Id="rId34" Type="http://schemas.openxmlformats.org/officeDocument/2006/relationships/hyperlink" Target="mailto:info@actionschoolsbc.ca" TargetMode="External"/><Relationship Id="rId42" Type="http://schemas.openxmlformats.org/officeDocument/2006/relationships/hyperlink" Target="http://dadsingear.ok.ubc.ca/"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cs.bc.ca/ahs_youth_resources" TargetMode="External"/><Relationship Id="rId17" Type="http://schemas.openxmlformats.org/officeDocument/2006/relationships/hyperlink" Target="http://www.futuregoals.nhl.com" TargetMode="External"/><Relationship Id="rId25" Type="http://schemas.openxmlformats.org/officeDocument/2006/relationships/hyperlink" Target="http://sharedcarebc.ca/news-and-events/news/Child%20and%20Youth%20Mental%20Health%20Health%20Columns" TargetMode="External"/><Relationship Id="rId33" Type="http://schemas.openxmlformats.org/officeDocument/2006/relationships/hyperlink" Target="http://www.actionschoolsbc.ca/professional-development/teacher-workshops" TargetMode="External"/><Relationship Id="rId38" Type="http://schemas.openxmlformats.org/officeDocument/2006/relationships/hyperlink" Target="http://healthycanadians.gc.ca/science-research-sciences-recherches/data-donnees/ctads-ectad/tables-tableaux-2013-eng.ph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fo.everfi.com/CanucksFutureGoals.html?mkt_tok=3RkMMJWWfF9wsRomrfCcI63Em2iQPJWpsrB0B%2FDC18kX3RUvJr2Wfkz6htBZF5s8TM3DVVNAXqlC%2BkEBQrQ%3D" TargetMode="External"/><Relationship Id="rId20" Type="http://schemas.openxmlformats.org/officeDocument/2006/relationships/hyperlink" Target="http://www.iboostimmunity.ca" TargetMode="External"/><Relationship Id="rId29" Type="http://schemas.openxmlformats.org/officeDocument/2006/relationships/hyperlink" Target="http://www.actionschoolsbc.ca/professional-development/school-food-grant" TargetMode="External"/><Relationship Id="rId41" Type="http://schemas.openxmlformats.org/officeDocument/2006/relationships/hyperlink" Target="http://r20.rs6.net/tn.jsp?f=001FIIbTwoE0BTipikuzv9oiKyr14BRp5CttbSklS95ui5skXbG-FqtS0qgKgzGLxKtQcG14nHtehiYTaNiPyvk48uiKGHH8WRUa0zCiIbsppMbRfk4H4PDJAGTXX_vgv98rpu_EHON1E7o7L4xT-CF95maqVbrMbLmawkTrY389qFTkpwLJO-tLeq3nnepDmmjYNJWYPU9Mgc=&amp;c=6mS8Lp1IRflW5upq88ukD15FlcmEDUfvxSNlCnKIpBBTqRdc7OvdRg==&amp;ch=9nZhGzItPdGx7QL-BFjvfDgIG38RIioqr64-iApRe5T1Faw9A1Pxm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s.bc.ca/2013_AHS_Reports" TargetMode="External"/><Relationship Id="rId24" Type="http://schemas.openxmlformats.org/officeDocument/2006/relationships/header" Target="header1.xml"/><Relationship Id="rId32" Type="http://schemas.openxmlformats.org/officeDocument/2006/relationships/hyperlink" Target="http://www.actionschoolsbc.ca/key-resources-equipment/supplementary-resources/healthy-eating-workshop-resources-tools-supplies" TargetMode="External"/><Relationship Id="rId37" Type="http://schemas.openxmlformats.org/officeDocument/2006/relationships/hyperlink" Target="http://healthycanadians.gc.ca/science-research-sciences-recherches/data-donnees/ctads-ectad/summary-sommaire-2013-eng.php" TargetMode="External"/><Relationship Id="rId40" Type="http://schemas.openxmlformats.org/officeDocument/2006/relationships/hyperlink" Target="http://www.who.int/campaigns/no-tobacco-day/2015/event/en/" TargetMode="External"/><Relationship Id="rId45" Type="http://schemas.openxmlformats.org/officeDocument/2006/relationships/hyperlink" Target="mailto:valerie.pitman@interiorhealth.ca" TargetMode="External"/><Relationship Id="rId5" Type="http://schemas.openxmlformats.org/officeDocument/2006/relationships/settings" Target="settings.xml"/><Relationship Id="rId15" Type="http://schemas.openxmlformats.org/officeDocument/2006/relationships/hyperlink" Target="https://www.dropbox.com/s/q5ea26mr9nf2p3v/Future%20Goals%20Overview_Vancouver%20Canucks.pdf?dl=0" TargetMode="External"/><Relationship Id="rId23" Type="http://schemas.openxmlformats.org/officeDocument/2006/relationships/hyperlink" Target="http://mindcheck.ca/speakup/contests" TargetMode="External"/><Relationship Id="rId28" Type="http://schemas.openxmlformats.org/officeDocument/2006/relationships/image" Target="cid:image001.jpg@01D019E1.DEDC7430" TargetMode="External"/><Relationship Id="rId36" Type="http://schemas.openxmlformats.org/officeDocument/2006/relationships/hyperlink" Target="http://healthycanadians.gc.ca/science-research-sciences-recherches/data-donnees/ctads-ectad/index-eng.php" TargetMode="External"/><Relationship Id="rId10" Type="http://schemas.openxmlformats.org/officeDocument/2006/relationships/image" Target="media/image2.png"/><Relationship Id="rId19" Type="http://schemas.openxmlformats.org/officeDocument/2006/relationships/hyperlink" Target="http://www.iboostimmunity.ca/" TargetMode="External"/><Relationship Id="rId31" Type="http://schemas.openxmlformats.org/officeDocument/2006/relationships/hyperlink" Target="http://www.actionschoolsbc.ca/key-resources-equipment/supplementary-resources/healthy-eating-pages" TargetMode="External"/><Relationship Id="rId44" Type="http://schemas.openxmlformats.org/officeDocument/2006/relationships/hyperlink" Target="http://www.interiorhealth.ca/sites/Partners/SchoolDistricts/Pages/HealthPromotingSchoolsInitiative.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kanagan.bc.ca/Programs/Areas_of_Study/distance-education/Courses___Programs/Certificates___General_Interest/Healthy_Living___Cancer_Prevention___Tips_for_Success.html" TargetMode="External"/><Relationship Id="rId22" Type="http://schemas.openxmlformats.org/officeDocument/2006/relationships/hyperlink" Target="http://mindcheck.ca/speakup/get-involved" TargetMode="External"/><Relationship Id="rId27" Type="http://schemas.openxmlformats.org/officeDocument/2006/relationships/image" Target="media/image4.jpeg"/><Relationship Id="rId30" Type="http://schemas.openxmlformats.org/officeDocument/2006/relationships/hyperlink" Target="http://www.actionschoolsbc.ca/sites/default/files/uploads/AS%21%20BC%20Healthy%20Eating%20Action%20Resource%20-%20Grades%20K%20to%207_0.pdf" TargetMode="External"/><Relationship Id="rId35" Type="http://schemas.openxmlformats.org/officeDocument/2006/relationships/hyperlink" Target="http://news.gc.ca/web/article-en.do?nid=927749" TargetMode="External"/><Relationship Id="rId43" Type="http://schemas.openxmlformats.org/officeDocument/2006/relationships/hyperlink" Target="mailto:tobacco@interior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8AAB-BE6B-45AD-8766-450BBCEC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Pitman</dc:creator>
  <cp:lastModifiedBy>Valerie Pitman</cp:lastModifiedBy>
  <cp:revision>2</cp:revision>
  <dcterms:created xsi:type="dcterms:W3CDTF">2015-03-02T19:50:00Z</dcterms:created>
  <dcterms:modified xsi:type="dcterms:W3CDTF">2015-03-02T19:50:00Z</dcterms:modified>
</cp:coreProperties>
</file>